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BF2DC5" w:rsidTr="00652FEC">
        <w:trPr>
          <w:trHeight w:val="1360"/>
        </w:trPr>
        <w:tc>
          <w:tcPr>
            <w:tcW w:w="8834" w:type="dxa"/>
            <w:vAlign w:val="center"/>
          </w:tcPr>
          <w:p w:rsidR="007076A2" w:rsidRDefault="007076A2"/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18"/>
            </w:tblGrid>
            <w:tr w:rsidR="007076A2" w:rsidTr="007076A2">
              <w:trPr>
                <w:trHeight w:val="1360"/>
              </w:trPr>
              <w:tc>
                <w:tcPr>
                  <w:tcW w:w="8618" w:type="dxa"/>
                  <w:vAlign w:val="center"/>
                </w:tcPr>
                <w:tbl>
                  <w:tblPr>
                    <w:tblStyle w:val="a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402"/>
                  </w:tblGrid>
                  <w:tr w:rsidR="006937D9" w:rsidTr="00225B6C">
                    <w:trPr>
                      <w:trHeight w:val="1360"/>
                    </w:trPr>
                    <w:tc>
                      <w:tcPr>
                        <w:tcW w:w="8834" w:type="dxa"/>
                        <w:vAlign w:val="center"/>
                      </w:tcPr>
                      <w:p w:rsidR="006937D9" w:rsidRDefault="006937D9" w:rsidP="006937D9">
                        <w:pPr>
                          <w:snapToGrid w:val="0"/>
                          <w:spacing w:line="680" w:lineRule="exact"/>
                          <w:jc w:val="distribute"/>
                          <w:rPr>
                            <w:rFonts w:ascii="方正小标宋简体" w:eastAsia="方正小标宋简体"/>
                            <w:color w:val="FF0000"/>
                            <w:kern w:val="0"/>
                            <w:sz w:val="64"/>
                            <w:szCs w:val="64"/>
                          </w:rPr>
                        </w:pPr>
                      </w:p>
                    </w:tc>
                  </w:tr>
                </w:tbl>
                <w:p w:rsidR="007076A2" w:rsidRPr="006937D9" w:rsidRDefault="007076A2" w:rsidP="006937D9">
                  <w:pPr>
                    <w:pStyle w:val="a5"/>
                    <w:snapToGrid w:val="0"/>
                    <w:spacing w:beforeLines="100" w:before="312" w:beforeAutospacing="0" w:after="0" w:afterAutospacing="0"/>
                    <w:jc w:val="right"/>
                    <w:rPr>
                      <w:rFonts w:ascii="仿宋_GB2312" w:eastAsia="仿宋_GB2312"/>
                      <w:bCs/>
                      <w:sz w:val="28"/>
                      <w:szCs w:val="28"/>
                      <w:bdr w:val="single" w:sz="4" w:space="0" w:color="auto"/>
                    </w:rPr>
                  </w:pPr>
                </w:p>
              </w:tc>
            </w:tr>
          </w:tbl>
          <w:p w:rsidR="00BF2DC5" w:rsidRPr="007076A2" w:rsidRDefault="00BF2DC5" w:rsidP="007076A2">
            <w:pPr>
              <w:pStyle w:val="a5"/>
              <w:snapToGrid w:val="0"/>
              <w:spacing w:beforeLines="100" w:before="312" w:beforeAutospacing="0" w:after="0" w:afterAutospacing="0"/>
              <w:jc w:val="right"/>
              <w:rPr>
                <w:rFonts w:ascii="仿宋_GB2312" w:eastAsia="仿宋_GB2312"/>
                <w:bCs/>
                <w:sz w:val="28"/>
                <w:szCs w:val="28"/>
                <w:bdr w:val="single" w:sz="4" w:space="0" w:color="auto"/>
              </w:rPr>
            </w:pPr>
          </w:p>
        </w:tc>
      </w:tr>
    </w:tbl>
    <w:p w:rsidR="00BF2DC5" w:rsidRPr="00370467" w:rsidRDefault="00370467" w:rsidP="007076A2">
      <w:pPr>
        <w:jc w:val="right"/>
        <w:rPr>
          <w:rFonts w:ascii="仿宋_GB2312" w:eastAsia="仿宋_GB2312" w:hAnsi="KaiTi" w:hint="eastAsia"/>
          <w:color w:val="000000"/>
          <w:sz w:val="32"/>
          <w:szCs w:val="32"/>
        </w:rPr>
      </w:pPr>
      <w:r w:rsidRPr="00370467">
        <w:rPr>
          <w:rFonts w:ascii="仿宋_GB2312" w:eastAsia="仿宋_GB2312" w:hAnsi="KaiTi" w:hint="eastAsia"/>
          <w:color w:val="000000"/>
          <w:sz w:val="32"/>
          <w:szCs w:val="32"/>
        </w:rPr>
        <w:t>农渔学函〔2023〕19号</w:t>
      </w:r>
    </w:p>
    <w:p w:rsidR="00370467" w:rsidRPr="00370467" w:rsidRDefault="00370467" w:rsidP="00370467">
      <w:pPr>
        <w:jc w:val="right"/>
        <w:rPr>
          <w:rFonts w:ascii="仿宋_GB2312" w:eastAsia="仿宋_GB2312"/>
          <w:bCs/>
          <w:sz w:val="32"/>
          <w:szCs w:val="32"/>
        </w:rPr>
      </w:pPr>
    </w:p>
    <w:p w:rsidR="006937D9" w:rsidRDefault="00370467" w:rsidP="006937D9">
      <w:pPr>
        <w:spacing w:line="640" w:lineRule="exact"/>
        <w:jc w:val="center"/>
        <w:rPr>
          <w:rFonts w:ascii="方正小标宋简体" w:eastAsia="方正小标宋简体" w:hAnsi="KaiTi" w:hint="eastAsia"/>
          <w:color w:val="000000"/>
          <w:sz w:val="44"/>
          <w:szCs w:val="44"/>
        </w:rPr>
      </w:pPr>
      <w:r w:rsidRPr="00370467">
        <w:rPr>
          <w:rFonts w:ascii="方正小标宋简体" w:eastAsia="方正小标宋简体" w:hAnsi="KaiTi" w:hint="eastAsia"/>
          <w:color w:val="000000"/>
          <w:sz w:val="44"/>
          <w:szCs w:val="44"/>
        </w:rPr>
        <w:t>关于召开</w:t>
      </w:r>
      <w:r w:rsidR="006937D9" w:rsidRPr="00370467">
        <w:rPr>
          <w:rFonts w:ascii="方正小标宋简体" w:eastAsia="方正小标宋简体" w:hAnsi="KaiTi" w:hint="eastAsia"/>
          <w:color w:val="000000"/>
          <w:sz w:val="44"/>
          <w:szCs w:val="44"/>
        </w:rPr>
        <w:t>2023</w:t>
      </w:r>
      <w:r w:rsidRPr="00370467">
        <w:rPr>
          <w:rFonts w:ascii="方正小标宋简体" w:eastAsia="方正小标宋简体" w:hAnsi="KaiTi" w:hint="eastAsia"/>
          <w:color w:val="000000"/>
          <w:sz w:val="44"/>
          <w:szCs w:val="44"/>
        </w:rPr>
        <w:t>水产动物行为学</w:t>
      </w:r>
    </w:p>
    <w:p w:rsidR="00370467" w:rsidRPr="006937D9" w:rsidRDefault="00370467" w:rsidP="006937D9">
      <w:pPr>
        <w:spacing w:line="640" w:lineRule="exact"/>
        <w:jc w:val="center"/>
        <w:rPr>
          <w:rFonts w:ascii="方正小标宋简体" w:eastAsia="方正小标宋简体" w:hAnsi="KaiTi" w:hint="eastAsia"/>
          <w:color w:val="000000"/>
          <w:sz w:val="44"/>
          <w:szCs w:val="44"/>
        </w:rPr>
      </w:pPr>
      <w:r w:rsidRPr="00370467">
        <w:rPr>
          <w:rFonts w:ascii="方正小标宋简体" w:eastAsia="方正小标宋简体" w:hAnsi="KaiTi" w:hint="eastAsia"/>
          <w:color w:val="000000"/>
          <w:sz w:val="44"/>
          <w:szCs w:val="44"/>
        </w:rPr>
        <w:t>学术年会的通知</w:t>
      </w:r>
    </w:p>
    <w:p w:rsidR="00370467" w:rsidRPr="00370467" w:rsidRDefault="00370467" w:rsidP="00370467">
      <w:pPr>
        <w:autoSpaceDE w:val="0"/>
        <w:autoSpaceDN w:val="0"/>
        <w:adjustRightInd w:val="0"/>
        <w:spacing w:line="360" w:lineRule="auto"/>
        <w:rPr>
          <w:rFonts w:ascii="仿宋_GB2312" w:eastAsia="仿宋_GB2312"/>
          <w:sz w:val="32"/>
          <w:szCs w:val="32"/>
        </w:rPr>
      </w:pPr>
    </w:p>
    <w:p w:rsidR="00370467" w:rsidRPr="00370467" w:rsidRDefault="00370467" w:rsidP="00370467">
      <w:pPr>
        <w:autoSpaceDE w:val="0"/>
        <w:autoSpaceDN w:val="0"/>
        <w:adjustRightInd w:val="0"/>
        <w:spacing w:line="360" w:lineRule="auto"/>
        <w:ind w:firstLine="645"/>
        <w:rPr>
          <w:rFonts w:ascii="simsun" w:eastAsia="微软雅黑" w:hAnsi="simsun" w:cs="宋体" w:hint="eastAsia"/>
          <w:color w:val="FF0000"/>
          <w:kern w:val="0"/>
          <w:sz w:val="27"/>
          <w:szCs w:val="27"/>
        </w:rPr>
      </w:pPr>
      <w:r w:rsidRPr="00370467">
        <w:rPr>
          <w:rFonts w:ascii="KaiTi" w:eastAsia="微软雅黑" w:hAnsi="KaiTi" w:cs="宋体"/>
          <w:color w:val="000000"/>
          <w:kern w:val="0"/>
          <w:sz w:val="27"/>
          <w:szCs w:val="27"/>
          <w:bdr w:val="none" w:sz="0" w:space="0" w:color="auto" w:frame="1"/>
        </w:rPr>
        <w:br/>
      </w:r>
      <w:r w:rsidRPr="00370467">
        <w:rPr>
          <w:rFonts w:eastAsia="仿宋_GB2312" w:cs="仿宋_GB2312"/>
          <w:color w:val="000000"/>
          <w:kern w:val="0"/>
          <w:sz w:val="32"/>
          <w:szCs w:val="32"/>
          <w:lang w:bidi="ar"/>
        </w:rPr>
        <w:t>各有关单位、各位专家：</w:t>
      </w:r>
    </w:p>
    <w:p w:rsidR="00370467" w:rsidRDefault="00370467" w:rsidP="00370467">
      <w:pPr>
        <w:autoSpaceDE w:val="0"/>
        <w:autoSpaceDN w:val="0"/>
        <w:adjustRightInd w:val="0"/>
        <w:spacing w:line="360" w:lineRule="auto"/>
        <w:ind w:firstLine="645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为探讨水生动物与环境互作的行为响应、生理生态机制、适应和进化、行为的可塑性及智能化应用与仿生，促进水生动物行为学研究的发展，加强产学研合作，推动水生动物行为学研究成果在现代渔业及环保措施中的应用，我会定于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2023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5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12—14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日在山东青岛召开</w:t>
      </w:r>
      <w:r w:rsidR="006937D9"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2023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水产动物行为学学术年会。现将有关事宜通知如下：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 w:bidi="ar"/>
        </w:rPr>
        <w:t>一、会议主题</w:t>
      </w:r>
    </w:p>
    <w:p w:rsidR="00370467" w:rsidRDefault="00370467" w:rsidP="00370467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环境—行为—适应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。</w:t>
      </w:r>
    </w:p>
    <w:p w:rsidR="00370467" w:rsidRDefault="00370467" w:rsidP="00370467">
      <w:pPr>
        <w:spacing w:line="60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二、会议时间</w:t>
      </w:r>
    </w:p>
    <w:p w:rsidR="00370467" w:rsidRDefault="00370467" w:rsidP="00370467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bidi="ar"/>
        </w:rPr>
        <w:t>5月12日报到，13日全天、14日上午会议，14日下午离会。</w:t>
      </w:r>
    </w:p>
    <w:p w:rsidR="00370467" w:rsidRDefault="00370467" w:rsidP="00370467">
      <w:pPr>
        <w:spacing w:line="60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三、会议地点</w:t>
      </w:r>
    </w:p>
    <w:p w:rsidR="00370467" w:rsidRDefault="00370467" w:rsidP="00370467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lastRenderedPageBreak/>
        <w:t>青岛黄海饭店（青岛市市南区延安一路75号）。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 w:bidi="ar"/>
        </w:rPr>
        <w:t>四、会议组织机构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 w:bidi="ar"/>
        </w:rPr>
        <w:t>（一）主办单位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中国水产学会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 w:bidi="ar"/>
        </w:rPr>
        <w:t>（二）承办单位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中国水产学会水产动物行为学专业委员会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中国科学院海洋研究所</w:t>
      </w:r>
    </w:p>
    <w:p w:rsidR="00370467" w:rsidRDefault="00370467" w:rsidP="00370467">
      <w:pPr>
        <w:autoSpaceDE w:val="0"/>
        <w:autoSpaceDN w:val="0"/>
        <w:adjustRightInd w:val="0"/>
        <w:ind w:firstLine="63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 xml:space="preserve">《海洋与湖沼》编辑部 </w:t>
      </w:r>
    </w:p>
    <w:p w:rsidR="00370467" w:rsidRDefault="00370467" w:rsidP="00370467">
      <w:pPr>
        <w:autoSpaceDE w:val="0"/>
        <w:autoSpaceDN w:val="0"/>
        <w:adjustRightInd w:val="0"/>
        <w:ind w:firstLine="63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 w:bidi="ar"/>
        </w:rPr>
        <w:t>五、会议内容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1.交流水生动物行为学研究新进展；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2.探讨水生动物行为学未来发展趋势；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3.分享水生动物行为学与其他学科的交叉互作。</w:t>
      </w:r>
    </w:p>
    <w:p w:rsidR="00370467" w:rsidRDefault="00370467" w:rsidP="00370467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 w:bidi="ar"/>
        </w:rPr>
        <w:t>六、会议报告和墙报</w:t>
      </w:r>
    </w:p>
    <w:p w:rsidR="00370467" w:rsidRDefault="00370467" w:rsidP="00370467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本次会议设有特邀报告、专题报告和墙报等交流形式。特邀报告由水产动物行为学专业委员会邀请，专题报告由专业委员会委员推荐和代表申请两种方式，口头报告和墙报根据论文摘要提交顺序择优安排。</w:t>
      </w:r>
    </w:p>
    <w:p w:rsidR="00370467" w:rsidRDefault="00370467" w:rsidP="00370467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会议将设立研究生最佳口头报告奖、最佳墙报奖。墙报的尺寸为：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120cm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（高）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×90cm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（宽）。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 w:bidi="ar"/>
        </w:rPr>
        <w:t>七、有关事项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ascii="楷体_GB2312" w:eastAsia="楷体_GB2312" w:cs="仿宋_GB2312" w:hint="eastAsia"/>
          <w:b/>
          <w:color w:val="000000"/>
          <w:kern w:val="0"/>
          <w:sz w:val="32"/>
          <w:szCs w:val="32"/>
          <w:lang w:bidi="ar"/>
        </w:rPr>
        <w:t>（一</w:t>
      </w:r>
      <w:r>
        <w:rPr>
          <w:rFonts w:ascii="楷体_GB2312" w:eastAsia="楷体_GB2312" w:cs="楷体_GB2312" w:hint="eastAsia"/>
          <w:b/>
          <w:color w:val="000000"/>
          <w:kern w:val="0"/>
          <w:sz w:val="32"/>
          <w:szCs w:val="32"/>
          <w:lang w:bidi="ar"/>
        </w:rPr>
        <w:t>）会议报名。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请参会代表于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2023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4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25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日前将论文摘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lastRenderedPageBreak/>
        <w:t>要（见附件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1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）和参会回执（见附件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2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）发送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至电子邮箱：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maojia@qdio.ac.cn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。纸质版会议通知可在报到时领取，如有需要请在参会回执中备注。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ascii="楷体_GB2312" w:eastAsia="楷体_GB2312" w:cs="仿宋_GB2312" w:hint="eastAsia"/>
          <w:b/>
          <w:color w:val="000000"/>
          <w:kern w:val="0"/>
          <w:sz w:val="32"/>
          <w:szCs w:val="32"/>
          <w:lang w:bidi="ar"/>
        </w:rPr>
        <w:t>（二）会议缴费。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所有参会代表均需缴纳会议注册费，标准为：会议代表1000元/人（学生代表600元/人）。会议注册费可通过手机扫码方式进行现场缴纳，由中国水产学会统一开具电子发票。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ascii="楷体_GB2312" w:eastAsia="楷体_GB2312" w:cs="仿宋_GB2312" w:hint="eastAsia"/>
          <w:b/>
          <w:color w:val="000000"/>
          <w:kern w:val="0"/>
          <w:sz w:val="32"/>
          <w:szCs w:val="32"/>
          <w:lang w:bidi="ar"/>
        </w:rPr>
        <w:t>（三）食宿安排。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会议期间食宿统一安排，费用自理。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住宿酒店为青岛黄海饭店（地址：青岛市市南区延安一路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75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号）。预定人及预定电话：傅经理，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18669799862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。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ascii="楷体_GB2312" w:eastAsia="楷体_GB2312" w:cs="楷体_GB2312" w:hint="eastAsia"/>
          <w:b/>
          <w:kern w:val="0"/>
          <w:sz w:val="32"/>
          <w:szCs w:val="32"/>
          <w:lang w:bidi="ar"/>
        </w:rPr>
        <w:t>（四）会议征文。</w:t>
      </w:r>
      <w:r>
        <w:rPr>
          <w:rFonts w:eastAsia="仿宋_GB2312" w:cs="仿宋_GB2312" w:hint="eastAsia"/>
          <w:kern w:val="0"/>
          <w:sz w:val="32"/>
          <w:szCs w:val="32"/>
          <w:lang w:bidi="ar"/>
        </w:rPr>
        <w:t>本次会议面向与会科研人员征集</w:t>
      </w:r>
      <w:r>
        <w:rPr>
          <w:rFonts w:eastAsia="仿宋_GB2312"/>
          <w:kern w:val="0"/>
          <w:sz w:val="32"/>
          <w:szCs w:val="32"/>
          <w:lang w:bidi="ar"/>
        </w:rPr>
        <w:t>“</w:t>
      </w:r>
      <w:r>
        <w:rPr>
          <w:rFonts w:eastAsia="仿宋_GB2312" w:cs="仿宋_GB2312" w:hint="eastAsia"/>
          <w:kern w:val="0"/>
          <w:sz w:val="32"/>
          <w:szCs w:val="32"/>
          <w:lang w:bidi="ar"/>
        </w:rPr>
        <w:t>水生动物行为学</w:t>
      </w:r>
      <w:r>
        <w:rPr>
          <w:rFonts w:eastAsia="仿宋_GB2312"/>
          <w:kern w:val="0"/>
          <w:sz w:val="32"/>
          <w:szCs w:val="32"/>
          <w:lang w:bidi="ar"/>
        </w:rPr>
        <w:t>”</w:t>
      </w:r>
      <w:r>
        <w:rPr>
          <w:rFonts w:eastAsia="仿宋_GB2312" w:cs="仿宋_GB2312" w:hint="eastAsia"/>
          <w:kern w:val="0"/>
          <w:sz w:val="32"/>
          <w:szCs w:val="32"/>
          <w:lang w:bidi="ar"/>
        </w:rPr>
        <w:t>优秀研究成果，最终以</w:t>
      </w:r>
      <w:r>
        <w:rPr>
          <w:rFonts w:eastAsia="仿宋_GB2312" w:cs="仿宋_GB2312" w:hint="eastAsia"/>
          <w:sz w:val="32"/>
          <w:szCs w:val="32"/>
          <w:lang w:bidi="ar"/>
        </w:rPr>
        <w:t>《海洋与湖沼》水生动物行为学专辑</w:t>
      </w:r>
      <w:r>
        <w:rPr>
          <w:rFonts w:eastAsia="仿宋_GB2312" w:cs="仿宋_GB2312" w:hint="eastAsia"/>
          <w:kern w:val="0"/>
          <w:sz w:val="32"/>
          <w:szCs w:val="32"/>
          <w:lang w:bidi="ar"/>
        </w:rPr>
        <w:t>形式出版。拟投稿的稿件事先发往</w:t>
      </w:r>
      <w:r>
        <w:rPr>
          <w:rFonts w:eastAsia="仿宋_GB2312" w:cs="仿宋_GB2312" w:hint="eastAsia"/>
          <w:sz w:val="32"/>
          <w:szCs w:val="32"/>
          <w:lang w:bidi="ar"/>
        </w:rPr>
        <w:t>中国水产学会水产动物行为</w:t>
      </w:r>
      <w:r w:rsidR="007076A2">
        <w:rPr>
          <w:rFonts w:eastAsia="仿宋_GB2312" w:cs="仿宋_GB2312" w:hint="eastAsia"/>
          <w:sz w:val="32"/>
          <w:szCs w:val="32"/>
          <w:lang w:bidi="ar"/>
        </w:rPr>
        <w:t>学</w:t>
      </w:r>
      <w:r>
        <w:rPr>
          <w:rFonts w:eastAsia="仿宋_GB2312" w:cs="仿宋_GB2312" w:hint="eastAsia"/>
          <w:sz w:val="32"/>
          <w:szCs w:val="32"/>
          <w:lang w:bidi="ar"/>
        </w:rPr>
        <w:t>专业委员会秘书处，经秘书处初筛通过后的稿件，方可在《海洋与湖沼》在线投稿，投稿时选择栏目</w:t>
      </w:r>
      <w:r>
        <w:rPr>
          <w:rFonts w:eastAsia="仿宋_GB2312"/>
          <w:sz w:val="32"/>
          <w:szCs w:val="32"/>
          <w:lang w:bidi="ar"/>
        </w:rPr>
        <w:t>“</w:t>
      </w:r>
      <w:r>
        <w:rPr>
          <w:rFonts w:eastAsia="仿宋_GB2312" w:cs="仿宋_GB2312" w:hint="eastAsia"/>
          <w:sz w:val="32"/>
          <w:szCs w:val="32"/>
          <w:lang w:bidi="ar"/>
        </w:rPr>
        <w:t>水生动物行为学专刊</w:t>
      </w:r>
      <w:r>
        <w:rPr>
          <w:rFonts w:eastAsia="仿宋_GB2312"/>
          <w:sz w:val="32"/>
          <w:szCs w:val="32"/>
          <w:lang w:bidi="ar"/>
        </w:rPr>
        <w:t>”</w:t>
      </w:r>
      <w:r>
        <w:rPr>
          <w:rFonts w:eastAsia="仿宋_GB2312" w:cs="仿宋_GB2312" w:hint="eastAsia"/>
          <w:sz w:val="32"/>
          <w:szCs w:val="32"/>
          <w:lang w:bidi="ar"/>
        </w:rPr>
        <w:t>。发往秘书处的稿件截止日期</w:t>
      </w:r>
      <w:r>
        <w:rPr>
          <w:rFonts w:eastAsia="仿宋_GB2312"/>
          <w:sz w:val="32"/>
          <w:szCs w:val="32"/>
          <w:lang w:bidi="ar"/>
        </w:rPr>
        <w:t>2023</w:t>
      </w:r>
      <w:r>
        <w:rPr>
          <w:rFonts w:eastAsia="仿宋_GB2312" w:cs="仿宋_GB2312" w:hint="eastAsia"/>
          <w:sz w:val="32"/>
          <w:szCs w:val="32"/>
          <w:lang w:bidi="ar"/>
        </w:rPr>
        <w:t>年</w:t>
      </w:r>
      <w:r>
        <w:rPr>
          <w:rFonts w:eastAsia="仿宋_GB2312"/>
          <w:sz w:val="32"/>
          <w:szCs w:val="32"/>
          <w:lang w:bidi="ar"/>
        </w:rPr>
        <w:t>6</w:t>
      </w:r>
      <w:r>
        <w:rPr>
          <w:rFonts w:eastAsia="仿宋_GB2312" w:cs="仿宋_GB2312" w:hint="eastAsia"/>
          <w:sz w:val="32"/>
          <w:szCs w:val="32"/>
          <w:lang w:bidi="ar"/>
        </w:rPr>
        <w:t>月</w:t>
      </w:r>
      <w:r>
        <w:rPr>
          <w:rFonts w:eastAsia="仿宋_GB2312"/>
          <w:sz w:val="32"/>
          <w:szCs w:val="32"/>
          <w:lang w:bidi="ar"/>
        </w:rPr>
        <w:t>30</w:t>
      </w:r>
      <w:r>
        <w:rPr>
          <w:rFonts w:eastAsia="仿宋_GB2312" w:cs="仿宋_GB2312" w:hint="eastAsia"/>
          <w:sz w:val="32"/>
          <w:szCs w:val="32"/>
          <w:lang w:bidi="ar"/>
        </w:rPr>
        <w:t>日，投稿截止时间</w:t>
      </w:r>
      <w:r>
        <w:rPr>
          <w:rFonts w:eastAsia="仿宋_GB2312"/>
          <w:sz w:val="32"/>
          <w:szCs w:val="32"/>
          <w:lang w:bidi="ar"/>
        </w:rPr>
        <w:t>2023</w:t>
      </w:r>
      <w:r>
        <w:rPr>
          <w:rFonts w:eastAsia="仿宋_GB2312" w:cs="仿宋_GB2312" w:hint="eastAsia"/>
          <w:sz w:val="32"/>
          <w:szCs w:val="32"/>
          <w:lang w:bidi="ar"/>
        </w:rPr>
        <w:t>年</w:t>
      </w:r>
      <w:r>
        <w:rPr>
          <w:rFonts w:eastAsia="仿宋_GB2312"/>
          <w:sz w:val="32"/>
          <w:szCs w:val="32"/>
          <w:lang w:bidi="ar"/>
        </w:rPr>
        <w:t>9</w:t>
      </w:r>
      <w:r>
        <w:rPr>
          <w:rFonts w:eastAsia="仿宋_GB2312" w:cs="仿宋_GB2312" w:hint="eastAsia"/>
          <w:sz w:val="32"/>
          <w:szCs w:val="32"/>
          <w:lang w:bidi="ar"/>
        </w:rPr>
        <w:t>月</w:t>
      </w:r>
      <w:r>
        <w:rPr>
          <w:rFonts w:eastAsia="仿宋_GB2312"/>
          <w:sz w:val="32"/>
          <w:szCs w:val="32"/>
          <w:lang w:bidi="ar"/>
        </w:rPr>
        <w:t>30</w:t>
      </w:r>
      <w:r>
        <w:rPr>
          <w:rFonts w:eastAsia="仿宋_GB2312" w:cs="仿宋_GB2312" w:hint="eastAsia"/>
          <w:sz w:val="32"/>
          <w:szCs w:val="32"/>
          <w:lang w:bidi="ar"/>
        </w:rPr>
        <w:t>日。秘书处邮箱：</w:t>
      </w:r>
      <w:hyperlink r:id="rId8" w:history="1">
        <w:r w:rsidRPr="007076A2">
          <w:rPr>
            <w:rStyle w:val="a7"/>
            <w:rFonts w:eastAsia="仿宋_GB2312"/>
            <w:color w:val="000000"/>
            <w:sz w:val="32"/>
            <w:szCs w:val="32"/>
            <w:u w:val="none"/>
          </w:rPr>
          <w:t>lihaixia@dlou.edu.cn</w:t>
        </w:r>
      </w:hyperlink>
      <w:r>
        <w:rPr>
          <w:rFonts w:eastAsia="仿宋_GB2312" w:cs="仿宋_GB2312" w:hint="eastAsia"/>
          <w:color w:val="000000"/>
          <w:sz w:val="32"/>
          <w:szCs w:val="32"/>
          <w:lang w:bidi="ar"/>
        </w:rPr>
        <w:t>；在线投稿网址：</w:t>
      </w:r>
      <w:hyperlink r:id="rId9" w:history="1">
        <w:r w:rsidRPr="007076A2">
          <w:rPr>
            <w:rStyle w:val="a7"/>
            <w:rFonts w:eastAsia="仿宋_GB2312"/>
            <w:color w:val="000000"/>
            <w:sz w:val="32"/>
            <w:szCs w:val="32"/>
            <w:u w:val="none"/>
          </w:rPr>
          <w:t>http://qdhys.ijournal.cn/hyyhz/ch/index.aspx</w:t>
        </w:r>
      </w:hyperlink>
      <w:r>
        <w:rPr>
          <w:rFonts w:eastAsia="仿宋_GB2312" w:cs="仿宋_GB2312" w:hint="eastAsia"/>
          <w:sz w:val="32"/>
          <w:szCs w:val="32"/>
          <w:lang w:bidi="ar"/>
        </w:rPr>
        <w:t>。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 w:bidi="ar"/>
        </w:rPr>
        <w:t>八、联系方式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  <w:lang w:bidi="ar"/>
        </w:rPr>
        <w:t>（一）会议报名及摘要</w:t>
      </w:r>
    </w:p>
    <w:p w:rsidR="00370467" w:rsidRP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 w:rsidRPr="00370467">
        <w:rPr>
          <w:rStyle w:val="a7"/>
          <w:rFonts w:eastAsia="仿宋_GB2312" w:cs="仿宋_GB2312" w:hint="eastAsia"/>
          <w:color w:val="000000"/>
          <w:sz w:val="32"/>
          <w:szCs w:val="32"/>
          <w:u w:val="none"/>
          <w:lang w:bidi="ar"/>
        </w:rPr>
        <w:t>毛</w:t>
      </w:r>
      <w:r w:rsidRPr="00370467">
        <w:rPr>
          <w:rStyle w:val="a7"/>
          <w:rFonts w:eastAsia="仿宋_GB2312"/>
          <w:color w:val="000000"/>
          <w:sz w:val="32"/>
          <w:szCs w:val="32"/>
          <w:u w:val="none"/>
          <w:lang w:bidi="ar"/>
        </w:rPr>
        <w:t xml:space="preserve"> </w:t>
      </w:r>
      <w:r w:rsidRPr="00370467">
        <w:rPr>
          <w:rStyle w:val="a7"/>
          <w:rFonts w:eastAsia="仿宋_GB2312" w:cs="仿宋_GB2312" w:hint="eastAsia"/>
          <w:color w:val="000000"/>
          <w:sz w:val="32"/>
          <w:szCs w:val="32"/>
          <w:u w:val="none"/>
          <w:lang w:bidi="ar"/>
        </w:rPr>
        <w:t>嘉：</w:t>
      </w:r>
      <w:r w:rsidRPr="00370467">
        <w:rPr>
          <w:rStyle w:val="a7"/>
          <w:rFonts w:eastAsia="仿宋_GB2312"/>
          <w:color w:val="000000"/>
          <w:sz w:val="32"/>
          <w:szCs w:val="32"/>
          <w:u w:val="none"/>
          <w:lang w:bidi="ar"/>
        </w:rPr>
        <w:t>17806266270</w:t>
      </w:r>
      <w:r w:rsidRPr="00370467">
        <w:rPr>
          <w:rStyle w:val="a7"/>
          <w:rFonts w:eastAsia="仿宋_GB2312" w:cs="仿宋_GB2312" w:hint="eastAsia"/>
          <w:color w:val="000000"/>
          <w:sz w:val="32"/>
          <w:szCs w:val="32"/>
          <w:u w:val="none"/>
          <w:lang w:bidi="ar"/>
        </w:rPr>
        <w:t>，</w:t>
      </w:r>
      <w:hyperlink r:id="rId10" w:history="1">
        <w:r w:rsidRPr="00370467">
          <w:rPr>
            <w:rStyle w:val="a7"/>
            <w:rFonts w:eastAsia="仿宋_GB2312"/>
            <w:color w:val="000000"/>
            <w:sz w:val="32"/>
            <w:szCs w:val="32"/>
            <w:u w:val="none"/>
          </w:rPr>
          <w:t>maojia@qdio.ac.cn</w:t>
        </w:r>
      </w:hyperlink>
      <w:r w:rsidRPr="00370467">
        <w:rPr>
          <w:rStyle w:val="a7"/>
          <w:rFonts w:eastAsia="仿宋_GB2312" w:cs="仿宋_GB2312" w:hint="eastAsia"/>
          <w:color w:val="000000"/>
          <w:sz w:val="32"/>
          <w:szCs w:val="32"/>
          <w:u w:val="none"/>
          <w:lang w:bidi="ar"/>
        </w:rPr>
        <w:t>；</w:t>
      </w:r>
    </w:p>
    <w:p w:rsidR="00370467" w:rsidRP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 w:rsidRPr="00370467"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lastRenderedPageBreak/>
        <w:t>（二）会务组织</w:t>
      </w:r>
    </w:p>
    <w:p w:rsidR="00370467" w:rsidRP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 w:rsidRPr="00370467"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张</w:t>
      </w:r>
      <w:r w:rsidRPr="00370467">
        <w:rPr>
          <w:rFonts w:eastAsia="仿宋_GB2312"/>
          <w:color w:val="000000"/>
          <w:kern w:val="0"/>
          <w:sz w:val="32"/>
          <w:szCs w:val="32"/>
          <w:lang w:bidi="ar"/>
        </w:rPr>
        <w:t xml:space="preserve">  </w:t>
      </w:r>
      <w:r w:rsidRPr="00370467"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涛</w:t>
      </w:r>
      <w:r w:rsidRPr="00370467">
        <w:rPr>
          <w:rStyle w:val="a7"/>
          <w:rFonts w:cs="宋体" w:hint="eastAsia"/>
          <w:color w:val="000000"/>
          <w:sz w:val="32"/>
          <w:szCs w:val="32"/>
          <w:u w:val="none"/>
          <w:lang w:bidi="ar"/>
        </w:rPr>
        <w:t>：</w:t>
      </w:r>
      <w:r w:rsidRPr="00370467">
        <w:rPr>
          <w:rStyle w:val="a7"/>
          <w:color w:val="000000"/>
          <w:sz w:val="32"/>
          <w:szCs w:val="32"/>
          <w:u w:val="none"/>
          <w:lang w:bidi="ar"/>
        </w:rPr>
        <w:t>13953232260</w:t>
      </w:r>
      <w:r w:rsidRPr="00370467">
        <w:rPr>
          <w:rStyle w:val="a7"/>
          <w:rFonts w:cs="宋体" w:hint="eastAsia"/>
          <w:color w:val="000000"/>
          <w:sz w:val="32"/>
          <w:szCs w:val="32"/>
          <w:u w:val="none"/>
          <w:lang w:bidi="ar"/>
        </w:rPr>
        <w:t>，</w:t>
      </w:r>
      <w:hyperlink r:id="rId11" w:history="1">
        <w:r w:rsidRPr="00370467">
          <w:rPr>
            <w:rStyle w:val="a7"/>
            <w:color w:val="000000"/>
            <w:sz w:val="32"/>
            <w:szCs w:val="32"/>
            <w:u w:val="none"/>
          </w:rPr>
          <w:t>tzhang@qdio.ac.cn</w:t>
        </w:r>
      </w:hyperlink>
      <w:r w:rsidRPr="00370467">
        <w:rPr>
          <w:rStyle w:val="a7"/>
          <w:rFonts w:cs="宋体" w:hint="eastAsia"/>
          <w:color w:val="000000"/>
          <w:sz w:val="32"/>
          <w:szCs w:val="32"/>
          <w:u w:val="none"/>
          <w:lang w:bidi="ar"/>
        </w:rPr>
        <w:t>；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  <w:lang w:bidi="ar"/>
        </w:rPr>
        <w:t>（三）会议缴费和发票开具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  <w:lang w:bidi="ar"/>
        </w:rPr>
        <w:t>中国水产学会：刘一琪，</w:t>
      </w:r>
      <w:r>
        <w:rPr>
          <w:rFonts w:eastAsia="仿宋_GB2312"/>
          <w:kern w:val="0"/>
          <w:sz w:val="32"/>
          <w:szCs w:val="32"/>
          <w:lang w:bidi="ar"/>
        </w:rPr>
        <w:t>010-59195156</w:t>
      </w:r>
      <w:r>
        <w:rPr>
          <w:rFonts w:eastAsia="仿宋_GB2312" w:cs="仿宋_GB2312" w:hint="eastAsia"/>
          <w:kern w:val="0"/>
          <w:sz w:val="32"/>
          <w:szCs w:val="32"/>
          <w:lang w:bidi="ar"/>
        </w:rPr>
        <w:t>。</w:t>
      </w:r>
    </w:p>
    <w:p w:rsidR="00370467" w:rsidRDefault="00370467" w:rsidP="00370467">
      <w:pPr>
        <w:spacing w:line="600" w:lineRule="exact"/>
        <w:ind w:firstLineChars="200" w:firstLine="640"/>
        <w:rPr>
          <w:color w:val="000000"/>
          <w:sz w:val="32"/>
          <w:szCs w:val="32"/>
        </w:rPr>
      </w:pPr>
    </w:p>
    <w:p w:rsidR="00370467" w:rsidRDefault="00370467" w:rsidP="00370467">
      <w:pPr>
        <w:spacing w:line="60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cs="仿宋_GB2312" w:hint="eastAsia"/>
          <w:sz w:val="32"/>
          <w:szCs w:val="30"/>
          <w:lang w:bidi="ar"/>
        </w:rPr>
        <w:t>附件：</w:t>
      </w:r>
      <w:r>
        <w:rPr>
          <w:rFonts w:eastAsia="仿宋_GB2312"/>
          <w:sz w:val="32"/>
          <w:szCs w:val="30"/>
          <w:lang w:bidi="ar"/>
        </w:rPr>
        <w:t>1.</w:t>
      </w:r>
      <w:r>
        <w:rPr>
          <w:rFonts w:eastAsia="仿宋_GB2312" w:cs="仿宋_GB2312" w:hint="eastAsia"/>
          <w:sz w:val="32"/>
          <w:szCs w:val="30"/>
          <w:lang w:bidi="ar"/>
        </w:rPr>
        <w:t>论文摘要模板</w:t>
      </w:r>
    </w:p>
    <w:p w:rsidR="00370467" w:rsidRDefault="00370467" w:rsidP="00370467">
      <w:pPr>
        <w:spacing w:line="600" w:lineRule="exact"/>
        <w:ind w:firstLineChars="500" w:firstLine="1600"/>
        <w:rPr>
          <w:rFonts w:eastAsia="仿宋_GB2312" w:cs="仿宋_GB2312"/>
          <w:sz w:val="32"/>
          <w:szCs w:val="30"/>
          <w:lang w:bidi="ar"/>
        </w:rPr>
      </w:pPr>
      <w:r>
        <w:rPr>
          <w:rFonts w:eastAsia="仿宋_GB2312"/>
          <w:sz w:val="32"/>
          <w:szCs w:val="30"/>
          <w:lang w:bidi="ar"/>
        </w:rPr>
        <w:t>2.</w:t>
      </w:r>
      <w:r>
        <w:rPr>
          <w:rFonts w:eastAsia="仿宋_GB2312" w:cs="仿宋_GB2312" w:hint="eastAsia"/>
          <w:sz w:val="32"/>
          <w:szCs w:val="30"/>
          <w:lang w:bidi="ar"/>
        </w:rPr>
        <w:t>参会回执</w:t>
      </w:r>
    </w:p>
    <w:p w:rsidR="00370467" w:rsidRDefault="00370467" w:rsidP="00370467">
      <w:pPr>
        <w:spacing w:line="600" w:lineRule="exact"/>
        <w:ind w:firstLineChars="500" w:firstLine="1600"/>
        <w:rPr>
          <w:rFonts w:eastAsia="仿宋_GB2312" w:cs="仿宋_GB2312"/>
          <w:sz w:val="32"/>
          <w:szCs w:val="30"/>
          <w:lang w:bidi="ar"/>
        </w:rPr>
      </w:pPr>
    </w:p>
    <w:p w:rsidR="00370467" w:rsidRDefault="00370467" w:rsidP="00370467">
      <w:pPr>
        <w:spacing w:line="600" w:lineRule="exact"/>
        <w:ind w:firstLineChars="500" w:firstLine="1600"/>
        <w:rPr>
          <w:rFonts w:eastAsia="仿宋_GB2312" w:cs="仿宋_GB2312"/>
          <w:sz w:val="32"/>
          <w:szCs w:val="30"/>
          <w:lang w:bidi="ar"/>
        </w:rPr>
      </w:pPr>
    </w:p>
    <w:p w:rsidR="00370467" w:rsidRDefault="00370467" w:rsidP="00370467">
      <w:pPr>
        <w:spacing w:line="600" w:lineRule="exact"/>
        <w:ind w:firstLineChars="500" w:firstLine="1600"/>
        <w:rPr>
          <w:rFonts w:eastAsia="仿宋_GB2312" w:cs="仿宋_GB2312"/>
          <w:sz w:val="32"/>
          <w:szCs w:val="30"/>
          <w:lang w:bidi="ar"/>
        </w:rPr>
      </w:pPr>
    </w:p>
    <w:p w:rsidR="00370467" w:rsidRDefault="00370467" w:rsidP="00370467">
      <w:pPr>
        <w:wordWrap w:val="0"/>
        <w:spacing w:line="600" w:lineRule="exact"/>
        <w:ind w:firstLineChars="500" w:firstLine="1600"/>
        <w:jc w:val="right"/>
        <w:rPr>
          <w:rFonts w:eastAsia="仿宋_GB2312" w:cs="仿宋_GB2312"/>
          <w:sz w:val="32"/>
          <w:szCs w:val="30"/>
          <w:lang w:bidi="ar"/>
        </w:rPr>
      </w:pPr>
      <w:r>
        <w:rPr>
          <w:rFonts w:eastAsia="仿宋_GB2312" w:cs="仿宋_GB2312"/>
          <w:sz w:val="32"/>
          <w:szCs w:val="30"/>
          <w:lang w:bidi="ar"/>
        </w:rPr>
        <w:t>中国水产学会</w:t>
      </w:r>
      <w:r>
        <w:rPr>
          <w:rFonts w:eastAsia="仿宋_GB2312" w:cs="仿宋_GB2312" w:hint="eastAsia"/>
          <w:sz w:val="32"/>
          <w:szCs w:val="30"/>
          <w:lang w:bidi="ar"/>
        </w:rPr>
        <w:t xml:space="preserve"> </w:t>
      </w:r>
      <w:r>
        <w:rPr>
          <w:rFonts w:eastAsia="仿宋_GB2312" w:cs="仿宋_GB2312"/>
          <w:sz w:val="32"/>
          <w:szCs w:val="30"/>
          <w:lang w:bidi="ar"/>
        </w:rPr>
        <w:t xml:space="preserve">    </w:t>
      </w:r>
    </w:p>
    <w:p w:rsidR="00370467" w:rsidRDefault="00370467" w:rsidP="00370467">
      <w:pPr>
        <w:wordWrap w:val="0"/>
        <w:spacing w:line="600" w:lineRule="exact"/>
        <w:ind w:firstLineChars="500" w:firstLine="1600"/>
        <w:jc w:val="right"/>
        <w:rPr>
          <w:rFonts w:eastAsia="仿宋_GB2312"/>
          <w:sz w:val="32"/>
          <w:szCs w:val="30"/>
        </w:rPr>
      </w:pPr>
      <w:r>
        <w:rPr>
          <w:rFonts w:eastAsia="仿宋_GB2312" w:cs="仿宋_GB2312" w:hint="eastAsia"/>
          <w:sz w:val="32"/>
          <w:szCs w:val="30"/>
          <w:lang w:bidi="ar"/>
        </w:rPr>
        <w:t>2023</w:t>
      </w:r>
      <w:r>
        <w:rPr>
          <w:rFonts w:eastAsia="仿宋_GB2312" w:cs="仿宋_GB2312" w:hint="eastAsia"/>
          <w:sz w:val="32"/>
          <w:szCs w:val="30"/>
          <w:lang w:bidi="ar"/>
        </w:rPr>
        <w:t>年</w:t>
      </w:r>
      <w:r>
        <w:rPr>
          <w:rFonts w:eastAsia="仿宋_GB2312" w:cs="仿宋_GB2312" w:hint="eastAsia"/>
          <w:sz w:val="32"/>
          <w:szCs w:val="30"/>
          <w:lang w:bidi="ar"/>
        </w:rPr>
        <w:t>4</w:t>
      </w:r>
      <w:r>
        <w:rPr>
          <w:rFonts w:eastAsia="仿宋_GB2312" w:cs="仿宋_GB2312" w:hint="eastAsia"/>
          <w:sz w:val="32"/>
          <w:szCs w:val="30"/>
          <w:lang w:bidi="ar"/>
        </w:rPr>
        <w:t>月</w:t>
      </w:r>
      <w:r>
        <w:rPr>
          <w:rFonts w:eastAsia="仿宋_GB2312" w:cs="仿宋_GB2312" w:hint="eastAsia"/>
          <w:sz w:val="32"/>
          <w:szCs w:val="30"/>
          <w:lang w:bidi="ar"/>
        </w:rPr>
        <w:t>18</w:t>
      </w:r>
      <w:r>
        <w:rPr>
          <w:rFonts w:eastAsia="仿宋_GB2312" w:cs="仿宋_GB2312" w:hint="eastAsia"/>
          <w:sz w:val="32"/>
          <w:szCs w:val="30"/>
          <w:lang w:bidi="ar"/>
        </w:rPr>
        <w:t>日</w:t>
      </w:r>
      <w:r>
        <w:rPr>
          <w:rFonts w:eastAsia="仿宋_GB2312" w:cs="仿宋_GB2312" w:hint="eastAsia"/>
          <w:sz w:val="32"/>
          <w:szCs w:val="30"/>
          <w:lang w:bidi="ar"/>
        </w:rPr>
        <w:t xml:space="preserve"> </w:t>
      </w:r>
      <w:r>
        <w:rPr>
          <w:rFonts w:eastAsia="仿宋_GB2312" w:cs="仿宋_GB2312"/>
          <w:sz w:val="32"/>
          <w:szCs w:val="30"/>
          <w:lang w:bidi="ar"/>
        </w:rPr>
        <w:t xml:space="preserve">  </w:t>
      </w:r>
    </w:p>
    <w:p w:rsidR="00370467" w:rsidRDefault="00370467" w:rsidP="00370467">
      <w:pPr>
        <w:spacing w:line="480" w:lineRule="auto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  <w:lang w:bidi="ar"/>
        </w:rPr>
        <w:t xml:space="preserve">　　</w:t>
      </w:r>
    </w:p>
    <w:p w:rsidR="00370467" w:rsidRDefault="00370467" w:rsidP="00370467">
      <w:pPr>
        <w:spacing w:afterLines="100" w:after="312" w:line="419" w:lineRule="exact"/>
        <w:jc w:val="left"/>
        <w:rPr>
          <w:rFonts w:eastAsia="仿宋_GB2312"/>
          <w:sz w:val="32"/>
          <w:szCs w:val="32"/>
          <w:lang w:bidi="ar"/>
        </w:rPr>
      </w:pPr>
    </w:p>
    <w:p w:rsidR="00370467" w:rsidRDefault="00370467" w:rsidP="00370467">
      <w:pPr>
        <w:spacing w:afterLines="100" w:after="312" w:line="419" w:lineRule="exact"/>
        <w:jc w:val="left"/>
        <w:rPr>
          <w:rFonts w:eastAsia="仿宋_GB2312"/>
          <w:sz w:val="32"/>
          <w:szCs w:val="32"/>
          <w:lang w:bidi="ar"/>
        </w:rPr>
      </w:pPr>
    </w:p>
    <w:p w:rsidR="00370467" w:rsidRDefault="00370467" w:rsidP="00370467">
      <w:pPr>
        <w:spacing w:afterLines="100" w:after="312" w:line="419" w:lineRule="exact"/>
        <w:jc w:val="left"/>
        <w:rPr>
          <w:rFonts w:eastAsia="仿宋_GB2312"/>
          <w:sz w:val="32"/>
          <w:szCs w:val="32"/>
          <w:lang w:bidi="ar"/>
        </w:rPr>
      </w:pPr>
    </w:p>
    <w:p w:rsidR="00370467" w:rsidRDefault="00370467" w:rsidP="00370467">
      <w:pPr>
        <w:spacing w:afterLines="100" w:after="312" w:line="419" w:lineRule="exact"/>
        <w:jc w:val="left"/>
        <w:rPr>
          <w:rFonts w:eastAsia="仿宋_GB2312"/>
          <w:sz w:val="32"/>
          <w:szCs w:val="32"/>
          <w:lang w:bidi="ar"/>
        </w:rPr>
      </w:pPr>
    </w:p>
    <w:p w:rsidR="00370467" w:rsidRDefault="00370467" w:rsidP="00370467">
      <w:pPr>
        <w:spacing w:afterLines="100" w:after="312" w:line="419" w:lineRule="exact"/>
        <w:jc w:val="left"/>
        <w:rPr>
          <w:rFonts w:eastAsia="仿宋_GB2312"/>
          <w:sz w:val="32"/>
          <w:szCs w:val="32"/>
          <w:lang w:bidi="ar"/>
        </w:rPr>
      </w:pPr>
    </w:p>
    <w:p w:rsidR="00370467" w:rsidRDefault="00370467" w:rsidP="00370467">
      <w:pPr>
        <w:spacing w:afterLines="100" w:after="312" w:line="419" w:lineRule="exact"/>
        <w:jc w:val="left"/>
        <w:rPr>
          <w:rFonts w:eastAsia="仿宋_GB2312"/>
          <w:sz w:val="32"/>
          <w:szCs w:val="32"/>
          <w:lang w:bidi="ar"/>
        </w:rPr>
      </w:pPr>
    </w:p>
    <w:p w:rsidR="00976CB3" w:rsidRDefault="00976CB3" w:rsidP="00370467">
      <w:pPr>
        <w:spacing w:afterLines="100" w:after="312" w:line="419" w:lineRule="exact"/>
        <w:jc w:val="left"/>
        <w:rPr>
          <w:rFonts w:ascii="黑体" w:eastAsia="黑体" w:hAnsi="宋体" w:cs="黑体"/>
          <w:spacing w:val="2"/>
          <w:sz w:val="32"/>
          <w:szCs w:val="32"/>
          <w:lang w:bidi="ar"/>
        </w:rPr>
      </w:pPr>
    </w:p>
    <w:p w:rsidR="00370467" w:rsidRDefault="00370467" w:rsidP="00370467">
      <w:pPr>
        <w:spacing w:afterLines="100" w:after="312" w:line="419" w:lineRule="exact"/>
        <w:jc w:val="left"/>
        <w:rPr>
          <w:rFonts w:ascii="黑体" w:eastAsia="黑体" w:hAnsi="宋体" w:cs="黑体"/>
          <w:spacing w:val="2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cs="黑体" w:hint="eastAsia"/>
          <w:spacing w:val="2"/>
          <w:sz w:val="32"/>
          <w:szCs w:val="32"/>
          <w:lang w:bidi="ar"/>
        </w:rPr>
        <w:lastRenderedPageBreak/>
        <w:t>附件1</w:t>
      </w:r>
    </w:p>
    <w:p w:rsidR="00370467" w:rsidRDefault="00370467" w:rsidP="00370467">
      <w:pPr>
        <w:spacing w:before="240" w:afterLines="100" w:after="312"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2"/>
          <w:sz w:val="40"/>
          <w:szCs w:val="40"/>
          <w:lang w:bidi="ar"/>
        </w:rPr>
        <w:t>论文摘要模板</w:t>
      </w:r>
    </w:p>
    <w:p w:rsidR="00370467" w:rsidRDefault="00370467" w:rsidP="00370467">
      <w:pPr>
        <w:spacing w:line="300" w:lineRule="auto"/>
        <w:jc w:val="center"/>
        <w:rPr>
          <w:rFonts w:ascii="仿宋_GB2312" w:eastAsia="仿宋_GB2312" w:hAnsi="华文宋体" w:cs="仿宋_GB2312"/>
          <w:b/>
          <w:sz w:val="32"/>
          <w:szCs w:val="32"/>
        </w:rPr>
      </w:pPr>
      <w:r>
        <w:rPr>
          <w:rFonts w:ascii="仿宋_GB2312" w:eastAsia="仿宋_GB2312" w:hAnsi="华文宋体" w:cs="仿宋_GB2312" w:hint="eastAsia"/>
          <w:b/>
          <w:sz w:val="32"/>
          <w:szCs w:val="32"/>
          <w:lang w:bidi="ar"/>
        </w:rPr>
        <w:t xml:space="preserve"> 火焰虾的个体识别与交配行为研究（三号,粗体）</w:t>
      </w:r>
    </w:p>
    <w:p w:rsidR="00370467" w:rsidRDefault="00370467" w:rsidP="00370467">
      <w:pPr>
        <w:spacing w:line="400" w:lineRule="exact"/>
        <w:jc w:val="center"/>
        <w:rPr>
          <w:rFonts w:eastAsia="仿宋_GB2312"/>
          <w:szCs w:val="21"/>
        </w:rPr>
      </w:pPr>
      <w:r>
        <w:rPr>
          <w:rFonts w:eastAsia="仿宋_GB2312" w:cs="仿宋_GB2312" w:hint="eastAsia"/>
          <w:kern w:val="0"/>
          <w:szCs w:val="21"/>
          <w:lang w:bidi="ar"/>
        </w:rPr>
        <w:t>刘鑫，张东</w:t>
      </w:r>
      <w:r>
        <w:rPr>
          <w:rFonts w:eastAsia="仿宋_GB2312"/>
          <w:szCs w:val="21"/>
          <w:lang w:bidi="ar"/>
        </w:rPr>
        <w:t xml:space="preserve">* </w:t>
      </w:r>
      <w:r>
        <w:rPr>
          <w:rFonts w:eastAsia="仿宋_GB2312" w:cs="仿宋_GB2312" w:hint="eastAsia"/>
          <w:szCs w:val="21"/>
          <w:lang w:bidi="ar"/>
        </w:rPr>
        <w:t>（作者、单位：五号，行距固定值</w:t>
      </w:r>
      <w:r>
        <w:rPr>
          <w:rFonts w:eastAsia="仿宋_GB2312"/>
          <w:szCs w:val="21"/>
          <w:lang w:bidi="ar"/>
        </w:rPr>
        <w:t>20</w:t>
      </w:r>
      <w:r>
        <w:rPr>
          <w:rFonts w:eastAsia="仿宋_GB2312" w:cs="仿宋_GB2312" w:hint="eastAsia"/>
          <w:szCs w:val="21"/>
          <w:lang w:bidi="ar"/>
        </w:rPr>
        <w:t>）</w:t>
      </w:r>
    </w:p>
    <w:p w:rsidR="00370467" w:rsidRDefault="00370467" w:rsidP="00370467">
      <w:pPr>
        <w:spacing w:line="400" w:lineRule="exact"/>
        <w:jc w:val="center"/>
        <w:rPr>
          <w:rFonts w:eastAsia="仿宋_GB2312"/>
          <w:szCs w:val="21"/>
        </w:rPr>
      </w:pPr>
      <w:r>
        <w:rPr>
          <w:rFonts w:eastAsia="仿宋_GB2312" w:cs="仿宋_GB2312" w:hint="eastAsia"/>
          <w:kern w:val="0"/>
          <w:szCs w:val="21"/>
          <w:lang w:bidi="ar"/>
        </w:rPr>
        <w:t>（</w:t>
      </w:r>
      <w:r>
        <w:rPr>
          <w:rFonts w:eastAsia="仿宋_GB2312"/>
          <w:kern w:val="0"/>
          <w:szCs w:val="21"/>
          <w:lang w:bidi="ar"/>
        </w:rPr>
        <w:t>1</w:t>
      </w:r>
      <w:r>
        <w:rPr>
          <w:rFonts w:eastAsia="仿宋_GB2312" w:cs="仿宋_GB2312" w:hint="eastAsia"/>
          <w:kern w:val="0"/>
          <w:szCs w:val="21"/>
          <w:lang w:bidi="ar"/>
        </w:rPr>
        <w:t>中国水产科学研究院东海水产研究所</w:t>
      </w:r>
      <w:r>
        <w:rPr>
          <w:rFonts w:eastAsia="仿宋_GB2312"/>
          <w:kern w:val="0"/>
          <w:szCs w:val="21"/>
          <w:lang w:bidi="ar"/>
        </w:rPr>
        <w:t xml:space="preserve"> </w:t>
      </w:r>
      <w:r>
        <w:rPr>
          <w:rFonts w:eastAsia="仿宋_GB2312" w:cs="仿宋_GB2312" w:hint="eastAsia"/>
          <w:kern w:val="0"/>
          <w:szCs w:val="21"/>
          <w:lang w:bidi="ar"/>
        </w:rPr>
        <w:t>水产养殖技术实验室）</w:t>
      </w:r>
    </w:p>
    <w:p w:rsidR="00370467" w:rsidRDefault="00370467" w:rsidP="00370467">
      <w:pPr>
        <w:spacing w:line="400" w:lineRule="exact"/>
        <w:jc w:val="center"/>
        <w:rPr>
          <w:rFonts w:eastAsia="仿宋_GB2312"/>
          <w:szCs w:val="21"/>
        </w:rPr>
      </w:pPr>
      <w:r>
        <w:rPr>
          <w:rFonts w:eastAsia="仿宋_GB2312"/>
          <w:szCs w:val="21"/>
          <w:lang w:bidi="ar"/>
        </w:rPr>
        <w:t>*</w:t>
      </w:r>
      <w:r>
        <w:rPr>
          <w:rFonts w:eastAsia="仿宋_GB2312" w:cs="仿宋_GB2312" w:hint="eastAsia"/>
          <w:szCs w:val="21"/>
          <w:lang w:bidi="ar"/>
        </w:rPr>
        <w:t>通讯作者</w:t>
      </w:r>
      <w:r>
        <w:rPr>
          <w:rFonts w:eastAsia="仿宋_GB2312"/>
          <w:szCs w:val="21"/>
          <w:lang w:bidi="ar"/>
        </w:rPr>
        <w:t>: zd_fit@hotmail.com</w:t>
      </w:r>
    </w:p>
    <w:p w:rsidR="00370467" w:rsidRDefault="00370467" w:rsidP="00370467">
      <w:pPr>
        <w:adjustRightInd w:val="0"/>
        <w:snapToGrid w:val="0"/>
        <w:spacing w:beforeLines="50" w:before="156" w:afterLines="50" w:after="156" w:line="300" w:lineRule="auto"/>
        <w:ind w:firstLineChars="100" w:firstLine="241"/>
        <w:rPr>
          <w:rFonts w:eastAsia="仿宋_GB2312"/>
          <w:color w:val="000000"/>
          <w:sz w:val="24"/>
        </w:rPr>
      </w:pPr>
      <w:r>
        <w:rPr>
          <w:rFonts w:eastAsia="仿宋_GB2312" w:cs="仿宋_GB2312" w:hint="eastAsia"/>
          <w:b/>
          <w:color w:val="000000"/>
          <w:sz w:val="24"/>
          <w:lang w:bidi="ar"/>
        </w:rPr>
        <w:t>摘要正文：</w:t>
      </w:r>
      <w:r>
        <w:rPr>
          <w:rFonts w:eastAsia="仿宋_GB2312" w:cs="仿宋_GB2312" w:hint="eastAsia"/>
          <w:color w:val="000000"/>
          <w:sz w:val="24"/>
          <w:lang w:bidi="ar"/>
        </w:rPr>
        <w:t>（</w:t>
      </w:r>
      <w:r>
        <w:rPr>
          <w:rFonts w:eastAsia="仿宋_GB2312" w:cs="仿宋_GB2312" w:hint="eastAsia"/>
          <w:sz w:val="24"/>
          <w:lang w:bidi="ar"/>
        </w:rPr>
        <w:t>仿宋</w:t>
      </w:r>
      <w:r>
        <w:rPr>
          <w:rFonts w:eastAsia="仿宋_GB2312"/>
          <w:sz w:val="24"/>
          <w:lang w:bidi="ar"/>
        </w:rPr>
        <w:t>-GB2312</w:t>
      </w:r>
      <w:r>
        <w:rPr>
          <w:rFonts w:eastAsia="仿宋_GB2312" w:cs="仿宋_GB2312" w:hint="eastAsia"/>
          <w:sz w:val="24"/>
          <w:lang w:bidi="ar"/>
        </w:rPr>
        <w:t>，</w:t>
      </w:r>
      <w:r>
        <w:rPr>
          <w:rFonts w:eastAsia="仿宋_GB2312" w:cs="仿宋_GB2312" w:hint="eastAsia"/>
          <w:color w:val="000000"/>
          <w:sz w:val="24"/>
          <w:lang w:bidi="ar"/>
        </w:rPr>
        <w:t>小四号，</w:t>
      </w:r>
      <w:r>
        <w:rPr>
          <w:rFonts w:eastAsia="仿宋_GB2312"/>
          <w:color w:val="000000"/>
          <w:sz w:val="24"/>
          <w:lang w:bidi="ar"/>
        </w:rPr>
        <w:t>1.5</w:t>
      </w:r>
      <w:r>
        <w:rPr>
          <w:rFonts w:eastAsia="仿宋_GB2312" w:cs="仿宋_GB2312" w:hint="eastAsia"/>
          <w:color w:val="000000"/>
          <w:sz w:val="24"/>
          <w:lang w:bidi="ar"/>
        </w:rPr>
        <w:t>倍行距）</w:t>
      </w:r>
    </w:p>
    <w:p w:rsidR="00370467" w:rsidRDefault="00370467" w:rsidP="00370467">
      <w:pPr>
        <w:rPr>
          <w:rFonts w:eastAsia="仿宋_GB2312"/>
          <w:sz w:val="24"/>
          <w:lang w:bidi="ar"/>
        </w:rPr>
        <w:sectPr w:rsidR="00370467"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370467" w:rsidRDefault="00370467" w:rsidP="00370467">
      <w:pPr>
        <w:spacing w:afterLines="100" w:after="579" w:line="419" w:lineRule="exact"/>
        <w:jc w:val="left"/>
        <w:rPr>
          <w:rFonts w:ascii="黑体" w:eastAsia="黑体" w:hAnsi="宋体" w:cs="黑体"/>
          <w:spacing w:val="2"/>
          <w:sz w:val="32"/>
          <w:szCs w:val="32"/>
        </w:rPr>
      </w:pPr>
      <w:r>
        <w:rPr>
          <w:rFonts w:ascii="黑体" w:eastAsia="黑体" w:hAnsi="宋体" w:cs="黑体" w:hint="eastAsia"/>
          <w:spacing w:val="2"/>
          <w:sz w:val="32"/>
          <w:szCs w:val="32"/>
          <w:lang w:bidi="ar"/>
        </w:rPr>
        <w:lastRenderedPageBreak/>
        <w:t>附件2</w:t>
      </w:r>
    </w:p>
    <w:p w:rsidR="00370467" w:rsidRDefault="00370467" w:rsidP="00370467">
      <w:pPr>
        <w:spacing w:before="240" w:afterLines="100" w:after="579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44"/>
          <w:lang w:bidi="ar"/>
        </w:rPr>
        <w:t>参 会 回 执</w:t>
      </w:r>
    </w:p>
    <w:tbl>
      <w:tblPr>
        <w:tblStyle w:val="TableNormal"/>
        <w:tblW w:w="5000" w:type="pct"/>
        <w:tblInd w:w="5" w:type="dxa"/>
        <w:tblLook w:val="0000" w:firstRow="0" w:lastRow="0" w:firstColumn="0" w:lastColumn="0" w:noHBand="0" w:noVBand="0"/>
      </w:tblPr>
      <w:tblGrid>
        <w:gridCol w:w="1355"/>
        <w:gridCol w:w="1030"/>
        <w:gridCol w:w="1031"/>
        <w:gridCol w:w="737"/>
        <w:gridCol w:w="884"/>
        <w:gridCol w:w="1178"/>
        <w:gridCol w:w="884"/>
        <w:gridCol w:w="1755"/>
      </w:tblGrid>
      <w:tr w:rsidR="00370467" w:rsidTr="006D1C01">
        <w:trPr>
          <w:trHeight w:hRule="exact" w:val="651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pStyle w:val="TableParagraph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  <w:sz w:val="32"/>
                <w:szCs w:val="32"/>
              </w:rPr>
              <w:t>姓名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spacing w:line="600" w:lineRule="exact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pStyle w:val="TableParagraph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  <w:sz w:val="32"/>
                <w:szCs w:val="32"/>
              </w:rPr>
              <w:t>性别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spacing w:line="600" w:lineRule="exact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pStyle w:val="TableParagraph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  <w:sz w:val="32"/>
                <w:szCs w:val="32"/>
              </w:rPr>
              <w:t>职务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spacing w:line="600" w:lineRule="exact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pStyle w:val="TableParagraph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  <w:sz w:val="32"/>
                <w:szCs w:val="32"/>
              </w:rPr>
              <w:t>职称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spacing w:line="600" w:lineRule="exact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370467" w:rsidTr="006D1C01">
        <w:trPr>
          <w:trHeight w:hRule="exact" w:val="716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pStyle w:val="TableParagraph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  <w:sz w:val="32"/>
                <w:szCs w:val="32"/>
              </w:rPr>
              <w:t>工作单位</w:t>
            </w:r>
          </w:p>
        </w:tc>
        <w:tc>
          <w:tcPr>
            <w:tcW w:w="4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spacing w:line="600" w:lineRule="exact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370467" w:rsidTr="006D1C01">
        <w:trPr>
          <w:trHeight w:hRule="exact" w:val="1245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pStyle w:val="TableParagraph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  <w:sz w:val="32"/>
                <w:szCs w:val="32"/>
              </w:rPr>
              <w:t>通信地址</w:t>
            </w:r>
          </w:p>
          <w:p w:rsidR="00370467" w:rsidRDefault="00370467" w:rsidP="006D1C01">
            <w:pPr>
              <w:pStyle w:val="TableParagraph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  <w:sz w:val="32"/>
                <w:szCs w:val="32"/>
              </w:rPr>
              <w:t>及邮编</w:t>
            </w:r>
          </w:p>
        </w:tc>
        <w:tc>
          <w:tcPr>
            <w:tcW w:w="4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spacing w:line="600" w:lineRule="exact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370467" w:rsidTr="006D1C01">
        <w:trPr>
          <w:trHeight w:hRule="exact" w:val="872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pStyle w:val="TableParagraph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  <w:sz w:val="32"/>
                <w:szCs w:val="32"/>
              </w:rPr>
              <w:t>联系电话</w:t>
            </w:r>
          </w:p>
        </w:tc>
        <w:tc>
          <w:tcPr>
            <w:tcW w:w="4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spacing w:line="600" w:lineRule="exact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370467" w:rsidTr="006D1C01">
        <w:trPr>
          <w:trHeight w:hRule="exact" w:val="856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pStyle w:val="TableParagraph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  <w:sz w:val="32"/>
                <w:szCs w:val="32"/>
              </w:rPr>
              <w:t>电子信箱</w:t>
            </w:r>
          </w:p>
        </w:tc>
        <w:tc>
          <w:tcPr>
            <w:tcW w:w="4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spacing w:line="600" w:lineRule="exact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370467" w:rsidTr="006D1C01">
        <w:trPr>
          <w:trHeight w:hRule="exact" w:val="854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pStyle w:val="TableParagraph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  <w:sz w:val="32"/>
                <w:szCs w:val="32"/>
              </w:rPr>
              <w:t>报告类型</w:t>
            </w:r>
          </w:p>
        </w:tc>
        <w:tc>
          <w:tcPr>
            <w:tcW w:w="4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pStyle w:val="TableParagraph"/>
              <w:widowControl/>
              <w:spacing w:line="600" w:lineRule="exact"/>
              <w:ind w:firstLineChars="150" w:firstLine="462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pacing w:val="-1"/>
                <w:sz w:val="32"/>
                <w:szCs w:val="32"/>
              </w:rPr>
              <w:t xml:space="preserve">□ </w:t>
            </w:r>
            <w:r>
              <w:rPr>
                <w:rFonts w:ascii="Times New Roman" w:hAnsi="Times New Roman" w:cs="宋体" w:hint="eastAsia"/>
                <w:sz w:val="32"/>
                <w:szCs w:val="32"/>
              </w:rPr>
              <w:t>口头报告</w:t>
            </w:r>
            <w:r>
              <w:rPr>
                <w:rFonts w:ascii="Times New Roman" w:hAnsi="Times New Roman"/>
                <w:sz w:val="32"/>
                <w:szCs w:val="32"/>
              </w:rPr>
              <w:tab/>
              <w:t xml:space="preserve">    </w:t>
            </w:r>
            <w:r>
              <w:rPr>
                <w:rFonts w:ascii="Times New Roman" w:hAnsi="Times New Roman"/>
                <w:spacing w:val="-1"/>
                <w:sz w:val="32"/>
                <w:szCs w:val="32"/>
              </w:rPr>
              <w:t xml:space="preserve">□ </w:t>
            </w:r>
            <w:r>
              <w:rPr>
                <w:rFonts w:ascii="Times New Roman" w:hAnsi="Times New Roman" w:cs="宋体" w:hint="eastAsia"/>
                <w:sz w:val="32"/>
                <w:szCs w:val="32"/>
              </w:rPr>
              <w:t>墙报</w:t>
            </w:r>
          </w:p>
        </w:tc>
      </w:tr>
      <w:tr w:rsidR="00370467" w:rsidTr="006D1C01">
        <w:trPr>
          <w:trHeight w:hRule="exact" w:val="838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pStyle w:val="TableParagraph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  <w:sz w:val="32"/>
                <w:szCs w:val="32"/>
              </w:rPr>
              <w:t>报告题目</w:t>
            </w:r>
          </w:p>
        </w:tc>
        <w:tc>
          <w:tcPr>
            <w:tcW w:w="4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spacing w:line="600" w:lineRule="exact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370467" w:rsidTr="006D1C01">
        <w:trPr>
          <w:trHeight w:hRule="exact" w:val="850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pStyle w:val="TableParagraph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  <w:sz w:val="32"/>
                <w:szCs w:val="32"/>
              </w:rPr>
              <w:t>摘要题目</w:t>
            </w:r>
          </w:p>
        </w:tc>
        <w:tc>
          <w:tcPr>
            <w:tcW w:w="4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spacing w:line="600" w:lineRule="exact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370467" w:rsidTr="006D1C01">
        <w:trPr>
          <w:trHeight w:hRule="exact" w:val="848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pStyle w:val="TableParagraph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  <w:sz w:val="32"/>
                <w:szCs w:val="32"/>
              </w:rPr>
              <w:t>住宿</w:t>
            </w:r>
          </w:p>
        </w:tc>
        <w:tc>
          <w:tcPr>
            <w:tcW w:w="4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pStyle w:val="TableParagraph"/>
              <w:widowControl/>
              <w:tabs>
                <w:tab w:val="left" w:pos="3682"/>
              </w:tabs>
              <w:spacing w:line="600" w:lineRule="exact"/>
              <w:ind w:firstLineChars="100" w:firstLine="308"/>
              <w:jc w:val="both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/>
                <w:spacing w:val="-1"/>
                <w:sz w:val="32"/>
                <w:szCs w:val="32"/>
                <w:lang w:eastAsia="zh-CN"/>
              </w:rPr>
              <w:t>□</w:t>
            </w:r>
            <w:r>
              <w:rPr>
                <w:rFonts w:ascii="Times New Roman" w:hAnsi="Times New Roman" w:cs="宋体" w:hint="eastAsia"/>
                <w:sz w:val="32"/>
                <w:szCs w:val="32"/>
                <w:lang w:eastAsia="zh-CN"/>
              </w:rPr>
              <w:t>单住</w:t>
            </w:r>
            <w:r>
              <w:rPr>
                <w:rFonts w:ascii="Times New Roman" w:hAnsi="Times New Roman"/>
                <w:sz w:val="32"/>
                <w:szCs w:val="32"/>
                <w:lang w:eastAsia="zh-CN"/>
              </w:rPr>
              <w:t>380</w:t>
            </w:r>
            <w:r>
              <w:rPr>
                <w:rFonts w:ascii="Times New Roman" w:hAnsi="Times New Roman" w:cs="宋体" w:hint="eastAsia"/>
                <w:sz w:val="32"/>
                <w:szCs w:val="32"/>
                <w:lang w:eastAsia="zh-CN"/>
              </w:rPr>
              <w:t>元</w:t>
            </w:r>
            <w:r>
              <w:rPr>
                <w:rFonts w:ascii="Times New Roman" w:hAnsi="Times New Roman"/>
                <w:sz w:val="32"/>
                <w:szCs w:val="32"/>
                <w:lang w:eastAsia="zh-CN"/>
              </w:rPr>
              <w:t xml:space="preserve">     </w:t>
            </w:r>
            <w:r>
              <w:rPr>
                <w:rFonts w:ascii="Times New Roman" w:hAnsi="Times New Roman"/>
                <w:spacing w:val="-1"/>
                <w:sz w:val="32"/>
                <w:szCs w:val="32"/>
                <w:lang w:eastAsia="zh-CN"/>
              </w:rPr>
              <w:t>□</w:t>
            </w:r>
            <w:r>
              <w:rPr>
                <w:rFonts w:ascii="Times New Roman" w:hAnsi="Times New Roman" w:cs="宋体" w:hint="eastAsia"/>
                <w:sz w:val="32"/>
                <w:szCs w:val="32"/>
                <w:lang w:eastAsia="zh-CN"/>
              </w:rPr>
              <w:t>单住</w:t>
            </w:r>
            <w:r>
              <w:rPr>
                <w:rFonts w:ascii="Times New Roman" w:hAnsi="Times New Roman"/>
                <w:sz w:val="32"/>
                <w:szCs w:val="32"/>
                <w:lang w:eastAsia="zh-CN"/>
              </w:rPr>
              <w:t>480</w:t>
            </w:r>
            <w:r>
              <w:rPr>
                <w:rFonts w:ascii="Times New Roman" w:hAnsi="Times New Roman"/>
                <w:sz w:val="32"/>
                <w:szCs w:val="32"/>
                <w:lang w:eastAsia="zh-CN"/>
              </w:rPr>
              <w:tab/>
            </w:r>
            <w:r>
              <w:rPr>
                <w:rFonts w:ascii="Times New Roman" w:hAnsi="Times New Roman" w:cs="宋体" w:hint="eastAsia"/>
                <w:sz w:val="32"/>
                <w:szCs w:val="32"/>
                <w:lang w:eastAsia="zh-CN"/>
              </w:rPr>
              <w:t>元</w:t>
            </w:r>
            <w:r>
              <w:rPr>
                <w:rFonts w:ascii="Times New Roman" w:hAnsi="Times New Roman"/>
                <w:sz w:val="32"/>
                <w:szCs w:val="32"/>
                <w:lang w:eastAsia="zh-CN"/>
              </w:rPr>
              <w:t xml:space="preserve">     </w:t>
            </w:r>
            <w:r>
              <w:rPr>
                <w:rFonts w:ascii="Times New Roman" w:hAnsi="Times New Roman"/>
                <w:spacing w:val="-1"/>
                <w:sz w:val="32"/>
                <w:szCs w:val="32"/>
                <w:lang w:eastAsia="zh-CN"/>
              </w:rPr>
              <w:t>□</w:t>
            </w:r>
            <w:r>
              <w:rPr>
                <w:rFonts w:ascii="Times New Roman" w:hAnsi="Times New Roman" w:cs="宋体" w:hint="eastAsia"/>
                <w:sz w:val="32"/>
                <w:szCs w:val="32"/>
                <w:lang w:eastAsia="zh-CN"/>
              </w:rPr>
              <w:t>合住</w:t>
            </w:r>
            <w:r>
              <w:rPr>
                <w:rFonts w:ascii="Times New Roman" w:hAnsi="Times New Roman"/>
                <w:sz w:val="32"/>
                <w:szCs w:val="32"/>
                <w:lang w:eastAsia="zh-CN"/>
              </w:rPr>
              <w:t>420</w:t>
            </w:r>
            <w:r>
              <w:rPr>
                <w:rFonts w:ascii="Times New Roman" w:hAnsi="Times New Roman" w:cs="宋体" w:hint="eastAsia"/>
                <w:sz w:val="32"/>
                <w:szCs w:val="32"/>
                <w:lang w:eastAsia="zh-CN"/>
              </w:rPr>
              <w:t>元</w:t>
            </w:r>
          </w:p>
        </w:tc>
      </w:tr>
    </w:tbl>
    <w:p w:rsidR="003E4CDF" w:rsidRPr="00370467" w:rsidRDefault="00370467" w:rsidP="00370467">
      <w:pPr>
        <w:rPr>
          <w:color w:val="000000"/>
          <w:sz w:val="32"/>
          <w:szCs w:val="32"/>
        </w:rPr>
      </w:pPr>
      <w:r>
        <w:rPr>
          <w:rFonts w:cs="宋体" w:hint="eastAsia"/>
          <w:sz w:val="32"/>
          <w:szCs w:val="32"/>
          <w:lang w:bidi="ar"/>
        </w:rPr>
        <w:t>注：为便于安排食宿，请参会人员在</w:t>
      </w:r>
      <w:r>
        <w:rPr>
          <w:sz w:val="32"/>
          <w:szCs w:val="32"/>
          <w:lang w:bidi="ar"/>
        </w:rPr>
        <w:t>2023</w:t>
      </w:r>
      <w:r>
        <w:rPr>
          <w:rFonts w:cs="宋体" w:hint="eastAsia"/>
          <w:sz w:val="32"/>
          <w:szCs w:val="32"/>
          <w:lang w:bidi="ar"/>
        </w:rPr>
        <w:t>年</w:t>
      </w:r>
      <w:r>
        <w:rPr>
          <w:sz w:val="32"/>
          <w:szCs w:val="32"/>
          <w:lang w:bidi="ar"/>
        </w:rPr>
        <w:t>4</w:t>
      </w:r>
      <w:r>
        <w:rPr>
          <w:rFonts w:cs="宋体" w:hint="eastAsia"/>
          <w:sz w:val="32"/>
          <w:szCs w:val="32"/>
          <w:lang w:bidi="ar"/>
        </w:rPr>
        <w:t>月</w:t>
      </w:r>
      <w:r>
        <w:rPr>
          <w:sz w:val="32"/>
          <w:szCs w:val="32"/>
          <w:lang w:bidi="ar"/>
        </w:rPr>
        <w:t>25</w:t>
      </w:r>
      <w:r>
        <w:rPr>
          <w:rFonts w:cs="宋体" w:hint="eastAsia"/>
          <w:sz w:val="32"/>
          <w:szCs w:val="32"/>
          <w:lang w:bidi="ar"/>
        </w:rPr>
        <w:t>日前将参会回执发送至电子邮箱</w:t>
      </w:r>
      <w:r>
        <w:rPr>
          <w:rFonts w:cs="宋体" w:hint="eastAsia"/>
          <w:color w:val="000000"/>
          <w:sz w:val="32"/>
          <w:szCs w:val="32"/>
          <w:lang w:bidi="ar"/>
        </w:rPr>
        <w:t>：</w:t>
      </w:r>
      <w:r>
        <w:rPr>
          <w:color w:val="000000"/>
          <w:sz w:val="32"/>
          <w:szCs w:val="32"/>
          <w:lang w:bidi="ar"/>
        </w:rPr>
        <w:t>maojia@qdio.ac.cn</w:t>
      </w:r>
      <w:r>
        <w:rPr>
          <w:rFonts w:cs="宋体" w:hint="eastAsia"/>
          <w:color w:val="000000"/>
          <w:sz w:val="32"/>
          <w:szCs w:val="32"/>
          <w:lang w:bidi="ar"/>
        </w:rPr>
        <w:t>。</w:t>
      </w:r>
    </w:p>
    <w:sectPr w:rsidR="003E4CDF" w:rsidRPr="00370467" w:rsidSect="00652FEC">
      <w:footerReference w:type="even" r:id="rId12"/>
      <w:footerReference w:type="default" r:id="rId13"/>
      <w:pgSz w:w="11906" w:h="16838" w:code="9"/>
      <w:pgMar w:top="1701" w:right="1474" w:bottom="1843" w:left="1588" w:header="851" w:footer="1134" w:gutter="0"/>
      <w:cols w:space="425"/>
      <w:titlePg/>
      <w:docGrid w:type="linesAndChars" w:linePitch="579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6B7" w:rsidRDefault="002516B7" w:rsidP="00C10EDF">
      <w:r>
        <w:separator/>
      </w:r>
    </w:p>
  </w:endnote>
  <w:endnote w:type="continuationSeparator" w:id="0">
    <w:p w:rsidR="002516B7" w:rsidRDefault="002516B7" w:rsidP="00C1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62376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652FEC" w:rsidRPr="0035534B" w:rsidRDefault="00652FEC" w:rsidP="00652FEC">
        <w:pPr>
          <w:pStyle w:val="a4"/>
          <w:ind w:leftChars="100" w:left="210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t xml:space="preserve">— </w:t>
        </w:r>
        <w:r w:rsidR="0068798E" w:rsidRPr="0035534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35534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68798E" w:rsidRPr="0035534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E2046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68798E" w:rsidRPr="0035534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—</w:t>
        </w:r>
      </w:p>
    </w:sdtContent>
  </w:sdt>
  <w:p w:rsidR="00652FEC" w:rsidRDefault="00652FE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EC" w:rsidRDefault="00652F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6B7" w:rsidRDefault="002516B7" w:rsidP="00C10EDF">
      <w:r>
        <w:separator/>
      </w:r>
    </w:p>
  </w:footnote>
  <w:footnote w:type="continuationSeparator" w:id="0">
    <w:p w:rsidR="002516B7" w:rsidRDefault="002516B7" w:rsidP="00C1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03322"/>
    <w:multiLevelType w:val="hybridMultilevel"/>
    <w:tmpl w:val="9C38985E"/>
    <w:lvl w:ilvl="0" w:tplc="59C2D194">
      <w:start w:val="1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4746"/>
    <w:rsid w:val="00002AFC"/>
    <w:rsid w:val="0000409E"/>
    <w:rsid w:val="000072A2"/>
    <w:rsid w:val="0001013C"/>
    <w:rsid w:val="000172AF"/>
    <w:rsid w:val="00022013"/>
    <w:rsid w:val="0002248E"/>
    <w:rsid w:val="000231CD"/>
    <w:rsid w:val="00023489"/>
    <w:rsid w:val="000247FC"/>
    <w:rsid w:val="000248D5"/>
    <w:rsid w:val="0002682A"/>
    <w:rsid w:val="000301DC"/>
    <w:rsid w:val="00034C78"/>
    <w:rsid w:val="00035B4A"/>
    <w:rsid w:val="00041270"/>
    <w:rsid w:val="000423F8"/>
    <w:rsid w:val="0004270F"/>
    <w:rsid w:val="000428A0"/>
    <w:rsid w:val="00042FB3"/>
    <w:rsid w:val="00043BAF"/>
    <w:rsid w:val="00043BF9"/>
    <w:rsid w:val="00044A03"/>
    <w:rsid w:val="00044B45"/>
    <w:rsid w:val="0004538E"/>
    <w:rsid w:val="00052B05"/>
    <w:rsid w:val="00054B81"/>
    <w:rsid w:val="00055A88"/>
    <w:rsid w:val="00057512"/>
    <w:rsid w:val="00057C3C"/>
    <w:rsid w:val="00060454"/>
    <w:rsid w:val="000657A4"/>
    <w:rsid w:val="00070FC3"/>
    <w:rsid w:val="00071806"/>
    <w:rsid w:val="000740F8"/>
    <w:rsid w:val="00074676"/>
    <w:rsid w:val="00074E11"/>
    <w:rsid w:val="000751CA"/>
    <w:rsid w:val="00077B7B"/>
    <w:rsid w:val="00080EB1"/>
    <w:rsid w:val="00082774"/>
    <w:rsid w:val="00082ACF"/>
    <w:rsid w:val="00084734"/>
    <w:rsid w:val="000856C6"/>
    <w:rsid w:val="000866D2"/>
    <w:rsid w:val="00091446"/>
    <w:rsid w:val="0009268B"/>
    <w:rsid w:val="00093AD4"/>
    <w:rsid w:val="00093DAE"/>
    <w:rsid w:val="00095B29"/>
    <w:rsid w:val="00097A8B"/>
    <w:rsid w:val="000A21FB"/>
    <w:rsid w:val="000A2835"/>
    <w:rsid w:val="000A43B2"/>
    <w:rsid w:val="000A43EC"/>
    <w:rsid w:val="000A6074"/>
    <w:rsid w:val="000C2990"/>
    <w:rsid w:val="000C376F"/>
    <w:rsid w:val="000C5466"/>
    <w:rsid w:val="000C677B"/>
    <w:rsid w:val="000D000E"/>
    <w:rsid w:val="000D002E"/>
    <w:rsid w:val="000D0F39"/>
    <w:rsid w:val="000D160F"/>
    <w:rsid w:val="000D1E5A"/>
    <w:rsid w:val="000D3740"/>
    <w:rsid w:val="000D3BAC"/>
    <w:rsid w:val="000E3817"/>
    <w:rsid w:val="000F000A"/>
    <w:rsid w:val="000F145D"/>
    <w:rsid w:val="000F1D4D"/>
    <w:rsid w:val="000F2C0A"/>
    <w:rsid w:val="000F3064"/>
    <w:rsid w:val="000F6D9C"/>
    <w:rsid w:val="00102339"/>
    <w:rsid w:val="001045CB"/>
    <w:rsid w:val="001061B7"/>
    <w:rsid w:val="00106206"/>
    <w:rsid w:val="00114396"/>
    <w:rsid w:val="00117DDE"/>
    <w:rsid w:val="001334AB"/>
    <w:rsid w:val="00133700"/>
    <w:rsid w:val="00134BA2"/>
    <w:rsid w:val="00134BD4"/>
    <w:rsid w:val="00135D83"/>
    <w:rsid w:val="00136B36"/>
    <w:rsid w:val="00141A98"/>
    <w:rsid w:val="0014358C"/>
    <w:rsid w:val="00147ABB"/>
    <w:rsid w:val="0015508C"/>
    <w:rsid w:val="00166DFE"/>
    <w:rsid w:val="00172224"/>
    <w:rsid w:val="00173AC2"/>
    <w:rsid w:val="00177910"/>
    <w:rsid w:val="001823BC"/>
    <w:rsid w:val="001850DB"/>
    <w:rsid w:val="001876FB"/>
    <w:rsid w:val="001913C8"/>
    <w:rsid w:val="00192758"/>
    <w:rsid w:val="0019696F"/>
    <w:rsid w:val="001A3172"/>
    <w:rsid w:val="001B0941"/>
    <w:rsid w:val="001B116E"/>
    <w:rsid w:val="001B1B66"/>
    <w:rsid w:val="001B6A43"/>
    <w:rsid w:val="001C3615"/>
    <w:rsid w:val="001C5B38"/>
    <w:rsid w:val="001C63C1"/>
    <w:rsid w:val="001C6ED3"/>
    <w:rsid w:val="001C7795"/>
    <w:rsid w:val="001D29F5"/>
    <w:rsid w:val="001D5719"/>
    <w:rsid w:val="001E08F4"/>
    <w:rsid w:val="001E5031"/>
    <w:rsid w:val="001E5D9F"/>
    <w:rsid w:val="001F0A13"/>
    <w:rsid w:val="001F3261"/>
    <w:rsid w:val="0020151B"/>
    <w:rsid w:val="00202117"/>
    <w:rsid w:val="00205FE9"/>
    <w:rsid w:val="002062E1"/>
    <w:rsid w:val="0020701F"/>
    <w:rsid w:val="00212595"/>
    <w:rsid w:val="0021538D"/>
    <w:rsid w:val="00216354"/>
    <w:rsid w:val="00217BAC"/>
    <w:rsid w:val="00221C64"/>
    <w:rsid w:val="002230CB"/>
    <w:rsid w:val="00226B82"/>
    <w:rsid w:val="0022795D"/>
    <w:rsid w:val="00233274"/>
    <w:rsid w:val="00233DAB"/>
    <w:rsid w:val="002349BD"/>
    <w:rsid w:val="00237369"/>
    <w:rsid w:val="00242D25"/>
    <w:rsid w:val="00243708"/>
    <w:rsid w:val="002443C6"/>
    <w:rsid w:val="00244556"/>
    <w:rsid w:val="00246B0F"/>
    <w:rsid w:val="00246F12"/>
    <w:rsid w:val="00247452"/>
    <w:rsid w:val="00250BC4"/>
    <w:rsid w:val="002513C4"/>
    <w:rsid w:val="002516B7"/>
    <w:rsid w:val="00252439"/>
    <w:rsid w:val="00254676"/>
    <w:rsid w:val="00254E2C"/>
    <w:rsid w:val="00255360"/>
    <w:rsid w:val="00256AEF"/>
    <w:rsid w:val="00260470"/>
    <w:rsid w:val="00260F54"/>
    <w:rsid w:val="00263A84"/>
    <w:rsid w:val="00264530"/>
    <w:rsid w:val="002732D3"/>
    <w:rsid w:val="002738A2"/>
    <w:rsid w:val="0027413B"/>
    <w:rsid w:val="002804F4"/>
    <w:rsid w:val="0028341F"/>
    <w:rsid w:val="00290141"/>
    <w:rsid w:val="00291CCC"/>
    <w:rsid w:val="00292B16"/>
    <w:rsid w:val="00293D08"/>
    <w:rsid w:val="00294EEF"/>
    <w:rsid w:val="0029625A"/>
    <w:rsid w:val="00296C3B"/>
    <w:rsid w:val="00297ACA"/>
    <w:rsid w:val="002A5896"/>
    <w:rsid w:val="002A6907"/>
    <w:rsid w:val="002A6C8D"/>
    <w:rsid w:val="002B0767"/>
    <w:rsid w:val="002B19EA"/>
    <w:rsid w:val="002B1B62"/>
    <w:rsid w:val="002B3A0D"/>
    <w:rsid w:val="002B3EE9"/>
    <w:rsid w:val="002C039D"/>
    <w:rsid w:val="002C07AA"/>
    <w:rsid w:val="002C20DF"/>
    <w:rsid w:val="002C293D"/>
    <w:rsid w:val="002C2BDA"/>
    <w:rsid w:val="002C6986"/>
    <w:rsid w:val="002C7635"/>
    <w:rsid w:val="002C7B5A"/>
    <w:rsid w:val="002D0B05"/>
    <w:rsid w:val="002D3F49"/>
    <w:rsid w:val="002D4AB0"/>
    <w:rsid w:val="002D609E"/>
    <w:rsid w:val="002E14D1"/>
    <w:rsid w:val="002E507B"/>
    <w:rsid w:val="002E59A6"/>
    <w:rsid w:val="002F0DC9"/>
    <w:rsid w:val="002F35C7"/>
    <w:rsid w:val="002F5B60"/>
    <w:rsid w:val="0030014C"/>
    <w:rsid w:val="00305312"/>
    <w:rsid w:val="00306533"/>
    <w:rsid w:val="0030749D"/>
    <w:rsid w:val="00310AF1"/>
    <w:rsid w:val="0031608A"/>
    <w:rsid w:val="00316C19"/>
    <w:rsid w:val="00320943"/>
    <w:rsid w:val="00321924"/>
    <w:rsid w:val="003224A9"/>
    <w:rsid w:val="00325675"/>
    <w:rsid w:val="003302B9"/>
    <w:rsid w:val="00330E5F"/>
    <w:rsid w:val="00337E40"/>
    <w:rsid w:val="00341808"/>
    <w:rsid w:val="00341BCE"/>
    <w:rsid w:val="00341CC5"/>
    <w:rsid w:val="003462C6"/>
    <w:rsid w:val="00347589"/>
    <w:rsid w:val="00352E67"/>
    <w:rsid w:val="00353A2F"/>
    <w:rsid w:val="00353B5A"/>
    <w:rsid w:val="00355698"/>
    <w:rsid w:val="00357C9E"/>
    <w:rsid w:val="0036450A"/>
    <w:rsid w:val="00370467"/>
    <w:rsid w:val="00370DD5"/>
    <w:rsid w:val="0037115E"/>
    <w:rsid w:val="00371B63"/>
    <w:rsid w:val="003746A6"/>
    <w:rsid w:val="00375102"/>
    <w:rsid w:val="00376C0D"/>
    <w:rsid w:val="00376D7C"/>
    <w:rsid w:val="003835E0"/>
    <w:rsid w:val="00387492"/>
    <w:rsid w:val="003903C5"/>
    <w:rsid w:val="00390755"/>
    <w:rsid w:val="00390B3B"/>
    <w:rsid w:val="003913F4"/>
    <w:rsid w:val="00391936"/>
    <w:rsid w:val="003931D3"/>
    <w:rsid w:val="003941D1"/>
    <w:rsid w:val="003959B3"/>
    <w:rsid w:val="00396692"/>
    <w:rsid w:val="003A2005"/>
    <w:rsid w:val="003A4F55"/>
    <w:rsid w:val="003A5656"/>
    <w:rsid w:val="003A657E"/>
    <w:rsid w:val="003B02BE"/>
    <w:rsid w:val="003B3B04"/>
    <w:rsid w:val="003C22AE"/>
    <w:rsid w:val="003C2C45"/>
    <w:rsid w:val="003C3B06"/>
    <w:rsid w:val="003C3F58"/>
    <w:rsid w:val="003C42F2"/>
    <w:rsid w:val="003D48CF"/>
    <w:rsid w:val="003D6DE8"/>
    <w:rsid w:val="003D73CE"/>
    <w:rsid w:val="003E21E6"/>
    <w:rsid w:val="003E40D1"/>
    <w:rsid w:val="003E410A"/>
    <w:rsid w:val="003E47A0"/>
    <w:rsid w:val="003E4CDF"/>
    <w:rsid w:val="003E553F"/>
    <w:rsid w:val="003F0395"/>
    <w:rsid w:val="003F2E4A"/>
    <w:rsid w:val="004013C3"/>
    <w:rsid w:val="0040409A"/>
    <w:rsid w:val="00410343"/>
    <w:rsid w:val="0041218D"/>
    <w:rsid w:val="00413D33"/>
    <w:rsid w:val="004148D0"/>
    <w:rsid w:val="0041493E"/>
    <w:rsid w:val="00414EBC"/>
    <w:rsid w:val="004206AA"/>
    <w:rsid w:val="00422452"/>
    <w:rsid w:val="004227F8"/>
    <w:rsid w:val="00424A1D"/>
    <w:rsid w:val="00425BC5"/>
    <w:rsid w:val="00427CBC"/>
    <w:rsid w:val="00430271"/>
    <w:rsid w:val="00430EA0"/>
    <w:rsid w:val="004320BC"/>
    <w:rsid w:val="00432F11"/>
    <w:rsid w:val="00433C0C"/>
    <w:rsid w:val="00434164"/>
    <w:rsid w:val="0043586A"/>
    <w:rsid w:val="00440B20"/>
    <w:rsid w:val="004411AB"/>
    <w:rsid w:val="00441338"/>
    <w:rsid w:val="00442192"/>
    <w:rsid w:val="0044495F"/>
    <w:rsid w:val="00445D48"/>
    <w:rsid w:val="00446D5F"/>
    <w:rsid w:val="004503D5"/>
    <w:rsid w:val="00450CFE"/>
    <w:rsid w:val="00451F63"/>
    <w:rsid w:val="004538CD"/>
    <w:rsid w:val="00455F50"/>
    <w:rsid w:val="00457B70"/>
    <w:rsid w:val="004607E2"/>
    <w:rsid w:val="00462306"/>
    <w:rsid w:val="004662C3"/>
    <w:rsid w:val="0046697E"/>
    <w:rsid w:val="00466FA9"/>
    <w:rsid w:val="00472822"/>
    <w:rsid w:val="00473FC0"/>
    <w:rsid w:val="00476FE3"/>
    <w:rsid w:val="004833B4"/>
    <w:rsid w:val="004844D7"/>
    <w:rsid w:val="004876A4"/>
    <w:rsid w:val="0049079B"/>
    <w:rsid w:val="004908E5"/>
    <w:rsid w:val="00491D3D"/>
    <w:rsid w:val="00493F56"/>
    <w:rsid w:val="00495F00"/>
    <w:rsid w:val="00496639"/>
    <w:rsid w:val="00496BB3"/>
    <w:rsid w:val="004A0ACA"/>
    <w:rsid w:val="004A215B"/>
    <w:rsid w:val="004A5C66"/>
    <w:rsid w:val="004B0163"/>
    <w:rsid w:val="004B3537"/>
    <w:rsid w:val="004B714B"/>
    <w:rsid w:val="004B7190"/>
    <w:rsid w:val="004B7CB8"/>
    <w:rsid w:val="004C3361"/>
    <w:rsid w:val="004D0899"/>
    <w:rsid w:val="004D1574"/>
    <w:rsid w:val="004D3BD2"/>
    <w:rsid w:val="004D548F"/>
    <w:rsid w:val="004D680B"/>
    <w:rsid w:val="004D6D0C"/>
    <w:rsid w:val="004D7622"/>
    <w:rsid w:val="004E12C7"/>
    <w:rsid w:val="004E23D7"/>
    <w:rsid w:val="004F04CC"/>
    <w:rsid w:val="004F1391"/>
    <w:rsid w:val="004F1C7F"/>
    <w:rsid w:val="004F2241"/>
    <w:rsid w:val="004F3FF8"/>
    <w:rsid w:val="004F689B"/>
    <w:rsid w:val="004F7135"/>
    <w:rsid w:val="004F7D0A"/>
    <w:rsid w:val="00501113"/>
    <w:rsid w:val="005158B0"/>
    <w:rsid w:val="00516608"/>
    <w:rsid w:val="0052098A"/>
    <w:rsid w:val="0052248B"/>
    <w:rsid w:val="00522688"/>
    <w:rsid w:val="00524C54"/>
    <w:rsid w:val="00525834"/>
    <w:rsid w:val="00527134"/>
    <w:rsid w:val="00530AE0"/>
    <w:rsid w:val="00530BAF"/>
    <w:rsid w:val="005315CB"/>
    <w:rsid w:val="00534B04"/>
    <w:rsid w:val="00540F76"/>
    <w:rsid w:val="0054171A"/>
    <w:rsid w:val="00543643"/>
    <w:rsid w:val="005451FD"/>
    <w:rsid w:val="00550BA9"/>
    <w:rsid w:val="00551E9B"/>
    <w:rsid w:val="00551F74"/>
    <w:rsid w:val="00553D2C"/>
    <w:rsid w:val="005544CC"/>
    <w:rsid w:val="0055526C"/>
    <w:rsid w:val="00555FAC"/>
    <w:rsid w:val="00560792"/>
    <w:rsid w:val="00561173"/>
    <w:rsid w:val="005619DB"/>
    <w:rsid w:val="00561FE5"/>
    <w:rsid w:val="005633D8"/>
    <w:rsid w:val="005651B4"/>
    <w:rsid w:val="005672AB"/>
    <w:rsid w:val="00571616"/>
    <w:rsid w:val="00574427"/>
    <w:rsid w:val="005753EB"/>
    <w:rsid w:val="005755D7"/>
    <w:rsid w:val="005842FB"/>
    <w:rsid w:val="00585FEB"/>
    <w:rsid w:val="00586689"/>
    <w:rsid w:val="00587519"/>
    <w:rsid w:val="00591842"/>
    <w:rsid w:val="005938A0"/>
    <w:rsid w:val="005947F3"/>
    <w:rsid w:val="00595AB7"/>
    <w:rsid w:val="005A06F9"/>
    <w:rsid w:val="005A08C4"/>
    <w:rsid w:val="005A300B"/>
    <w:rsid w:val="005B146B"/>
    <w:rsid w:val="005B4180"/>
    <w:rsid w:val="005B4222"/>
    <w:rsid w:val="005C1E91"/>
    <w:rsid w:val="005C4E95"/>
    <w:rsid w:val="005C6AB1"/>
    <w:rsid w:val="005D137B"/>
    <w:rsid w:val="005D737A"/>
    <w:rsid w:val="005E35DF"/>
    <w:rsid w:val="005E4B67"/>
    <w:rsid w:val="005F3676"/>
    <w:rsid w:val="005F4096"/>
    <w:rsid w:val="005F6520"/>
    <w:rsid w:val="006057A3"/>
    <w:rsid w:val="00607990"/>
    <w:rsid w:val="00607C0E"/>
    <w:rsid w:val="006129F9"/>
    <w:rsid w:val="00612AA6"/>
    <w:rsid w:val="00613D42"/>
    <w:rsid w:val="006153F8"/>
    <w:rsid w:val="006206C3"/>
    <w:rsid w:val="00620909"/>
    <w:rsid w:val="006228C0"/>
    <w:rsid w:val="00623C78"/>
    <w:rsid w:val="00624E8F"/>
    <w:rsid w:val="00626905"/>
    <w:rsid w:val="00626A80"/>
    <w:rsid w:val="006304ED"/>
    <w:rsid w:val="00634B34"/>
    <w:rsid w:val="00635103"/>
    <w:rsid w:val="00636B31"/>
    <w:rsid w:val="00637787"/>
    <w:rsid w:val="0064153C"/>
    <w:rsid w:val="006415B5"/>
    <w:rsid w:val="00641DC2"/>
    <w:rsid w:val="00645F98"/>
    <w:rsid w:val="00651E19"/>
    <w:rsid w:val="00652FEC"/>
    <w:rsid w:val="00653882"/>
    <w:rsid w:val="00663994"/>
    <w:rsid w:val="00663ECD"/>
    <w:rsid w:val="006652E5"/>
    <w:rsid w:val="006715D2"/>
    <w:rsid w:val="00674B56"/>
    <w:rsid w:val="006771FF"/>
    <w:rsid w:val="00677A7A"/>
    <w:rsid w:val="00681FFE"/>
    <w:rsid w:val="006829E1"/>
    <w:rsid w:val="00683158"/>
    <w:rsid w:val="0068798E"/>
    <w:rsid w:val="00690F5B"/>
    <w:rsid w:val="00691E3B"/>
    <w:rsid w:val="0069331A"/>
    <w:rsid w:val="006937D9"/>
    <w:rsid w:val="00695DE0"/>
    <w:rsid w:val="00696C9F"/>
    <w:rsid w:val="00697E0B"/>
    <w:rsid w:val="006A3571"/>
    <w:rsid w:val="006A3DF6"/>
    <w:rsid w:val="006A508A"/>
    <w:rsid w:val="006A596D"/>
    <w:rsid w:val="006A63C7"/>
    <w:rsid w:val="006A6FEC"/>
    <w:rsid w:val="006A72E8"/>
    <w:rsid w:val="006B04E7"/>
    <w:rsid w:val="006B1BED"/>
    <w:rsid w:val="006B2B49"/>
    <w:rsid w:val="006B723E"/>
    <w:rsid w:val="006C037E"/>
    <w:rsid w:val="006C1010"/>
    <w:rsid w:val="006C4531"/>
    <w:rsid w:val="006C5625"/>
    <w:rsid w:val="006C67C8"/>
    <w:rsid w:val="006D0F62"/>
    <w:rsid w:val="006D46FA"/>
    <w:rsid w:val="006D4C98"/>
    <w:rsid w:val="006D50DB"/>
    <w:rsid w:val="006D7B56"/>
    <w:rsid w:val="006E2516"/>
    <w:rsid w:val="006E3199"/>
    <w:rsid w:val="006E5454"/>
    <w:rsid w:val="007000AB"/>
    <w:rsid w:val="00701564"/>
    <w:rsid w:val="00701CC0"/>
    <w:rsid w:val="007032CB"/>
    <w:rsid w:val="0070365C"/>
    <w:rsid w:val="00703EA1"/>
    <w:rsid w:val="00705E69"/>
    <w:rsid w:val="007076A2"/>
    <w:rsid w:val="00711BC5"/>
    <w:rsid w:val="0072505D"/>
    <w:rsid w:val="00726C12"/>
    <w:rsid w:val="0073176C"/>
    <w:rsid w:val="00735472"/>
    <w:rsid w:val="00735918"/>
    <w:rsid w:val="0073603A"/>
    <w:rsid w:val="0073783B"/>
    <w:rsid w:val="00742650"/>
    <w:rsid w:val="0074272C"/>
    <w:rsid w:val="00744491"/>
    <w:rsid w:val="00745BC5"/>
    <w:rsid w:val="00747CE7"/>
    <w:rsid w:val="007506CE"/>
    <w:rsid w:val="0075107D"/>
    <w:rsid w:val="0075288C"/>
    <w:rsid w:val="0075581B"/>
    <w:rsid w:val="00756836"/>
    <w:rsid w:val="007570ED"/>
    <w:rsid w:val="00764549"/>
    <w:rsid w:val="0076713E"/>
    <w:rsid w:val="00770A57"/>
    <w:rsid w:val="00770B6A"/>
    <w:rsid w:val="00771D72"/>
    <w:rsid w:val="00777537"/>
    <w:rsid w:val="00785E92"/>
    <w:rsid w:val="0078662C"/>
    <w:rsid w:val="00790F29"/>
    <w:rsid w:val="0079191C"/>
    <w:rsid w:val="007922F9"/>
    <w:rsid w:val="007944C4"/>
    <w:rsid w:val="00797DE8"/>
    <w:rsid w:val="007B102B"/>
    <w:rsid w:val="007B13A0"/>
    <w:rsid w:val="007B1530"/>
    <w:rsid w:val="007B18AD"/>
    <w:rsid w:val="007C1785"/>
    <w:rsid w:val="007C49C1"/>
    <w:rsid w:val="007C4FE6"/>
    <w:rsid w:val="007D5576"/>
    <w:rsid w:val="007D6A2B"/>
    <w:rsid w:val="007D6F46"/>
    <w:rsid w:val="007E3612"/>
    <w:rsid w:val="007E4A38"/>
    <w:rsid w:val="007E6522"/>
    <w:rsid w:val="007E6E81"/>
    <w:rsid w:val="007F2F28"/>
    <w:rsid w:val="007F350C"/>
    <w:rsid w:val="007F3CA6"/>
    <w:rsid w:val="007F497F"/>
    <w:rsid w:val="00800DFC"/>
    <w:rsid w:val="008016A6"/>
    <w:rsid w:val="00807489"/>
    <w:rsid w:val="00807F19"/>
    <w:rsid w:val="00810375"/>
    <w:rsid w:val="00810D1A"/>
    <w:rsid w:val="00810FBE"/>
    <w:rsid w:val="00812097"/>
    <w:rsid w:val="00823749"/>
    <w:rsid w:val="00824C3B"/>
    <w:rsid w:val="00825484"/>
    <w:rsid w:val="0082735A"/>
    <w:rsid w:val="008301BC"/>
    <w:rsid w:val="0083392D"/>
    <w:rsid w:val="00834D51"/>
    <w:rsid w:val="00835559"/>
    <w:rsid w:val="0083648C"/>
    <w:rsid w:val="0084107F"/>
    <w:rsid w:val="00841323"/>
    <w:rsid w:val="00847C87"/>
    <w:rsid w:val="00852ADA"/>
    <w:rsid w:val="008546B6"/>
    <w:rsid w:val="0085491F"/>
    <w:rsid w:val="008629C9"/>
    <w:rsid w:val="00864A12"/>
    <w:rsid w:val="00881324"/>
    <w:rsid w:val="008823FF"/>
    <w:rsid w:val="00882769"/>
    <w:rsid w:val="00882D7E"/>
    <w:rsid w:val="008851EC"/>
    <w:rsid w:val="00886212"/>
    <w:rsid w:val="00891E46"/>
    <w:rsid w:val="00893279"/>
    <w:rsid w:val="00894BA7"/>
    <w:rsid w:val="008A20A1"/>
    <w:rsid w:val="008A39D0"/>
    <w:rsid w:val="008A51DD"/>
    <w:rsid w:val="008A6775"/>
    <w:rsid w:val="008A6C1A"/>
    <w:rsid w:val="008B3587"/>
    <w:rsid w:val="008B492C"/>
    <w:rsid w:val="008B7E4D"/>
    <w:rsid w:val="008D058A"/>
    <w:rsid w:val="008D1871"/>
    <w:rsid w:val="008D4469"/>
    <w:rsid w:val="008E2A57"/>
    <w:rsid w:val="008E3B28"/>
    <w:rsid w:val="008E65CF"/>
    <w:rsid w:val="008F0A22"/>
    <w:rsid w:val="008F1F17"/>
    <w:rsid w:val="00902D6F"/>
    <w:rsid w:val="00903387"/>
    <w:rsid w:val="00906700"/>
    <w:rsid w:val="00906CB0"/>
    <w:rsid w:val="00907C28"/>
    <w:rsid w:val="00910351"/>
    <w:rsid w:val="0091055C"/>
    <w:rsid w:val="00910AFC"/>
    <w:rsid w:val="009124F2"/>
    <w:rsid w:val="00912981"/>
    <w:rsid w:val="009170B1"/>
    <w:rsid w:val="00917A12"/>
    <w:rsid w:val="00917F62"/>
    <w:rsid w:val="00922450"/>
    <w:rsid w:val="00922F29"/>
    <w:rsid w:val="009238B6"/>
    <w:rsid w:val="009325BD"/>
    <w:rsid w:val="0093311D"/>
    <w:rsid w:val="00934958"/>
    <w:rsid w:val="00934E4E"/>
    <w:rsid w:val="00943702"/>
    <w:rsid w:val="009441DD"/>
    <w:rsid w:val="009468FD"/>
    <w:rsid w:val="00947083"/>
    <w:rsid w:val="0094789A"/>
    <w:rsid w:val="0095502A"/>
    <w:rsid w:val="009606BC"/>
    <w:rsid w:val="009610E4"/>
    <w:rsid w:val="0096184B"/>
    <w:rsid w:val="009638C2"/>
    <w:rsid w:val="0096592A"/>
    <w:rsid w:val="0096692F"/>
    <w:rsid w:val="009679CA"/>
    <w:rsid w:val="00970597"/>
    <w:rsid w:val="00973955"/>
    <w:rsid w:val="00976CB3"/>
    <w:rsid w:val="00981576"/>
    <w:rsid w:val="00982CD2"/>
    <w:rsid w:val="00983D01"/>
    <w:rsid w:val="009875BE"/>
    <w:rsid w:val="009877F9"/>
    <w:rsid w:val="00997F3F"/>
    <w:rsid w:val="009A294F"/>
    <w:rsid w:val="009A753E"/>
    <w:rsid w:val="009A7586"/>
    <w:rsid w:val="009B091A"/>
    <w:rsid w:val="009B110B"/>
    <w:rsid w:val="009B4F27"/>
    <w:rsid w:val="009B5073"/>
    <w:rsid w:val="009C0391"/>
    <w:rsid w:val="009C2A7F"/>
    <w:rsid w:val="009C2E7D"/>
    <w:rsid w:val="009C32E9"/>
    <w:rsid w:val="009C425F"/>
    <w:rsid w:val="009D1690"/>
    <w:rsid w:val="009D3F2B"/>
    <w:rsid w:val="009D777F"/>
    <w:rsid w:val="009E0B6E"/>
    <w:rsid w:val="009E10C9"/>
    <w:rsid w:val="009E1851"/>
    <w:rsid w:val="009E3413"/>
    <w:rsid w:val="009E3719"/>
    <w:rsid w:val="009E4BE9"/>
    <w:rsid w:val="009E58E2"/>
    <w:rsid w:val="009E76E9"/>
    <w:rsid w:val="009F2687"/>
    <w:rsid w:val="009F59C0"/>
    <w:rsid w:val="009F5AEE"/>
    <w:rsid w:val="00A02DA8"/>
    <w:rsid w:val="00A04CC9"/>
    <w:rsid w:val="00A135C6"/>
    <w:rsid w:val="00A1424B"/>
    <w:rsid w:val="00A15DC6"/>
    <w:rsid w:val="00A25E5E"/>
    <w:rsid w:val="00A265D3"/>
    <w:rsid w:val="00A27807"/>
    <w:rsid w:val="00A30F3B"/>
    <w:rsid w:val="00A3424C"/>
    <w:rsid w:val="00A36D08"/>
    <w:rsid w:val="00A437AF"/>
    <w:rsid w:val="00A45B17"/>
    <w:rsid w:val="00A46834"/>
    <w:rsid w:val="00A46D70"/>
    <w:rsid w:val="00A46E8D"/>
    <w:rsid w:val="00A5158F"/>
    <w:rsid w:val="00A562B4"/>
    <w:rsid w:val="00A601BE"/>
    <w:rsid w:val="00A6344A"/>
    <w:rsid w:val="00A65601"/>
    <w:rsid w:val="00A67677"/>
    <w:rsid w:val="00A71FF4"/>
    <w:rsid w:val="00A727FF"/>
    <w:rsid w:val="00A74C52"/>
    <w:rsid w:val="00A74EA6"/>
    <w:rsid w:val="00A7536C"/>
    <w:rsid w:val="00A801E5"/>
    <w:rsid w:val="00A81897"/>
    <w:rsid w:val="00A83541"/>
    <w:rsid w:val="00A85D55"/>
    <w:rsid w:val="00A86819"/>
    <w:rsid w:val="00A87893"/>
    <w:rsid w:val="00A90438"/>
    <w:rsid w:val="00A92179"/>
    <w:rsid w:val="00A922D8"/>
    <w:rsid w:val="00A941A5"/>
    <w:rsid w:val="00A95210"/>
    <w:rsid w:val="00AA0AAA"/>
    <w:rsid w:val="00AA26AB"/>
    <w:rsid w:val="00AA2F8B"/>
    <w:rsid w:val="00AA3405"/>
    <w:rsid w:val="00AA56A0"/>
    <w:rsid w:val="00AA5D08"/>
    <w:rsid w:val="00AA76B6"/>
    <w:rsid w:val="00AB76F3"/>
    <w:rsid w:val="00AB773B"/>
    <w:rsid w:val="00AC1D56"/>
    <w:rsid w:val="00AC7BE9"/>
    <w:rsid w:val="00AD5CDF"/>
    <w:rsid w:val="00AD6074"/>
    <w:rsid w:val="00AD7B20"/>
    <w:rsid w:val="00AE0744"/>
    <w:rsid w:val="00AE1AC5"/>
    <w:rsid w:val="00AF1DFF"/>
    <w:rsid w:val="00AF348E"/>
    <w:rsid w:val="00AF598F"/>
    <w:rsid w:val="00AF65E6"/>
    <w:rsid w:val="00B00414"/>
    <w:rsid w:val="00B02EAB"/>
    <w:rsid w:val="00B03B28"/>
    <w:rsid w:val="00B0727D"/>
    <w:rsid w:val="00B12256"/>
    <w:rsid w:val="00B13942"/>
    <w:rsid w:val="00B227DB"/>
    <w:rsid w:val="00B36BE7"/>
    <w:rsid w:val="00B4040A"/>
    <w:rsid w:val="00B451B4"/>
    <w:rsid w:val="00B46505"/>
    <w:rsid w:val="00B474BE"/>
    <w:rsid w:val="00B476EB"/>
    <w:rsid w:val="00B500B6"/>
    <w:rsid w:val="00B503AA"/>
    <w:rsid w:val="00B521D0"/>
    <w:rsid w:val="00B532AD"/>
    <w:rsid w:val="00B637F2"/>
    <w:rsid w:val="00B704AA"/>
    <w:rsid w:val="00B73388"/>
    <w:rsid w:val="00B75F0C"/>
    <w:rsid w:val="00B7705E"/>
    <w:rsid w:val="00B84154"/>
    <w:rsid w:val="00B84CEF"/>
    <w:rsid w:val="00B86313"/>
    <w:rsid w:val="00B90B28"/>
    <w:rsid w:val="00B91075"/>
    <w:rsid w:val="00B92FB9"/>
    <w:rsid w:val="00B93AF3"/>
    <w:rsid w:val="00B9577E"/>
    <w:rsid w:val="00B97B69"/>
    <w:rsid w:val="00BA122A"/>
    <w:rsid w:val="00BA1A67"/>
    <w:rsid w:val="00BA505A"/>
    <w:rsid w:val="00BB2B12"/>
    <w:rsid w:val="00BB3B5A"/>
    <w:rsid w:val="00BB5B62"/>
    <w:rsid w:val="00BB7B7B"/>
    <w:rsid w:val="00BC21A4"/>
    <w:rsid w:val="00BC4062"/>
    <w:rsid w:val="00BC57BC"/>
    <w:rsid w:val="00BC5B2A"/>
    <w:rsid w:val="00BC75E2"/>
    <w:rsid w:val="00BD033E"/>
    <w:rsid w:val="00BD7DD1"/>
    <w:rsid w:val="00BE0410"/>
    <w:rsid w:val="00BE54A6"/>
    <w:rsid w:val="00BE5DF3"/>
    <w:rsid w:val="00BF221D"/>
    <w:rsid w:val="00BF27A1"/>
    <w:rsid w:val="00BF2DC5"/>
    <w:rsid w:val="00C0684E"/>
    <w:rsid w:val="00C10EDF"/>
    <w:rsid w:val="00C10FE8"/>
    <w:rsid w:val="00C1439E"/>
    <w:rsid w:val="00C16022"/>
    <w:rsid w:val="00C16654"/>
    <w:rsid w:val="00C17B88"/>
    <w:rsid w:val="00C22608"/>
    <w:rsid w:val="00C2263F"/>
    <w:rsid w:val="00C26100"/>
    <w:rsid w:val="00C26105"/>
    <w:rsid w:val="00C3008D"/>
    <w:rsid w:val="00C30332"/>
    <w:rsid w:val="00C32858"/>
    <w:rsid w:val="00C36EC5"/>
    <w:rsid w:val="00C374F2"/>
    <w:rsid w:val="00C3761C"/>
    <w:rsid w:val="00C47DBF"/>
    <w:rsid w:val="00C50101"/>
    <w:rsid w:val="00C5165F"/>
    <w:rsid w:val="00C51F74"/>
    <w:rsid w:val="00C52858"/>
    <w:rsid w:val="00C54C64"/>
    <w:rsid w:val="00C55280"/>
    <w:rsid w:val="00C562E5"/>
    <w:rsid w:val="00C607BB"/>
    <w:rsid w:val="00C61482"/>
    <w:rsid w:val="00C62BC9"/>
    <w:rsid w:val="00C63156"/>
    <w:rsid w:val="00C63A4B"/>
    <w:rsid w:val="00C65617"/>
    <w:rsid w:val="00C672DC"/>
    <w:rsid w:val="00C67E93"/>
    <w:rsid w:val="00C725BD"/>
    <w:rsid w:val="00C72885"/>
    <w:rsid w:val="00C73375"/>
    <w:rsid w:val="00C74B41"/>
    <w:rsid w:val="00C75606"/>
    <w:rsid w:val="00C7663B"/>
    <w:rsid w:val="00C80901"/>
    <w:rsid w:val="00C8096C"/>
    <w:rsid w:val="00C8281E"/>
    <w:rsid w:val="00C854E4"/>
    <w:rsid w:val="00C86C78"/>
    <w:rsid w:val="00C86FD9"/>
    <w:rsid w:val="00C90018"/>
    <w:rsid w:val="00C9123E"/>
    <w:rsid w:val="00C97432"/>
    <w:rsid w:val="00CA3FA8"/>
    <w:rsid w:val="00CA55ED"/>
    <w:rsid w:val="00CB194C"/>
    <w:rsid w:val="00CB3369"/>
    <w:rsid w:val="00CC412F"/>
    <w:rsid w:val="00CC6402"/>
    <w:rsid w:val="00CC64B9"/>
    <w:rsid w:val="00CC66D0"/>
    <w:rsid w:val="00CC71CD"/>
    <w:rsid w:val="00CD1680"/>
    <w:rsid w:val="00CD1E88"/>
    <w:rsid w:val="00CD3078"/>
    <w:rsid w:val="00CE0BC0"/>
    <w:rsid w:val="00CE1C0A"/>
    <w:rsid w:val="00CE3491"/>
    <w:rsid w:val="00CE3D10"/>
    <w:rsid w:val="00CE4B46"/>
    <w:rsid w:val="00CE50BF"/>
    <w:rsid w:val="00CE7053"/>
    <w:rsid w:val="00CF0479"/>
    <w:rsid w:val="00CF24FB"/>
    <w:rsid w:val="00CF2552"/>
    <w:rsid w:val="00CF2E7E"/>
    <w:rsid w:val="00CF4550"/>
    <w:rsid w:val="00D04616"/>
    <w:rsid w:val="00D07D52"/>
    <w:rsid w:val="00D10804"/>
    <w:rsid w:val="00D11735"/>
    <w:rsid w:val="00D177F0"/>
    <w:rsid w:val="00D17D74"/>
    <w:rsid w:val="00D17E78"/>
    <w:rsid w:val="00D217C8"/>
    <w:rsid w:val="00D2335A"/>
    <w:rsid w:val="00D23592"/>
    <w:rsid w:val="00D23DC8"/>
    <w:rsid w:val="00D23EB8"/>
    <w:rsid w:val="00D2467F"/>
    <w:rsid w:val="00D258DD"/>
    <w:rsid w:val="00D26648"/>
    <w:rsid w:val="00D26FAC"/>
    <w:rsid w:val="00D31157"/>
    <w:rsid w:val="00D35298"/>
    <w:rsid w:val="00D35D1F"/>
    <w:rsid w:val="00D37641"/>
    <w:rsid w:val="00D40095"/>
    <w:rsid w:val="00D40E8A"/>
    <w:rsid w:val="00D41B98"/>
    <w:rsid w:val="00D43C58"/>
    <w:rsid w:val="00D467D0"/>
    <w:rsid w:val="00D4792D"/>
    <w:rsid w:val="00D527D5"/>
    <w:rsid w:val="00D5430B"/>
    <w:rsid w:val="00D56C33"/>
    <w:rsid w:val="00D56E0C"/>
    <w:rsid w:val="00D574C2"/>
    <w:rsid w:val="00D61118"/>
    <w:rsid w:val="00D61EF4"/>
    <w:rsid w:val="00D61FA9"/>
    <w:rsid w:val="00D64A66"/>
    <w:rsid w:val="00D65664"/>
    <w:rsid w:val="00D65F3E"/>
    <w:rsid w:val="00D714A1"/>
    <w:rsid w:val="00D7566F"/>
    <w:rsid w:val="00D82E46"/>
    <w:rsid w:val="00D84F5D"/>
    <w:rsid w:val="00D85891"/>
    <w:rsid w:val="00D85977"/>
    <w:rsid w:val="00D85BE8"/>
    <w:rsid w:val="00D9083E"/>
    <w:rsid w:val="00D95153"/>
    <w:rsid w:val="00D96AFF"/>
    <w:rsid w:val="00DA2136"/>
    <w:rsid w:val="00DA2141"/>
    <w:rsid w:val="00DA2C94"/>
    <w:rsid w:val="00DA3583"/>
    <w:rsid w:val="00DA3DDE"/>
    <w:rsid w:val="00DA3E73"/>
    <w:rsid w:val="00DB014F"/>
    <w:rsid w:val="00DB13C7"/>
    <w:rsid w:val="00DB3DAC"/>
    <w:rsid w:val="00DB4663"/>
    <w:rsid w:val="00DB5076"/>
    <w:rsid w:val="00DB5355"/>
    <w:rsid w:val="00DB5C0D"/>
    <w:rsid w:val="00DC2112"/>
    <w:rsid w:val="00DC28DC"/>
    <w:rsid w:val="00DC4AF0"/>
    <w:rsid w:val="00DC4CE4"/>
    <w:rsid w:val="00DC5F1B"/>
    <w:rsid w:val="00DD2B70"/>
    <w:rsid w:val="00DD3C7A"/>
    <w:rsid w:val="00DD6E13"/>
    <w:rsid w:val="00DE32A1"/>
    <w:rsid w:val="00DE63FF"/>
    <w:rsid w:val="00DF1159"/>
    <w:rsid w:val="00DF1778"/>
    <w:rsid w:val="00DF1D89"/>
    <w:rsid w:val="00DF1E28"/>
    <w:rsid w:val="00E00761"/>
    <w:rsid w:val="00E04238"/>
    <w:rsid w:val="00E0533F"/>
    <w:rsid w:val="00E07135"/>
    <w:rsid w:val="00E11027"/>
    <w:rsid w:val="00E139AE"/>
    <w:rsid w:val="00E13AFD"/>
    <w:rsid w:val="00E204D3"/>
    <w:rsid w:val="00E21BB8"/>
    <w:rsid w:val="00E22967"/>
    <w:rsid w:val="00E24A5E"/>
    <w:rsid w:val="00E26310"/>
    <w:rsid w:val="00E27AB5"/>
    <w:rsid w:val="00E30F98"/>
    <w:rsid w:val="00E33B7D"/>
    <w:rsid w:val="00E406FA"/>
    <w:rsid w:val="00E41C25"/>
    <w:rsid w:val="00E41CA7"/>
    <w:rsid w:val="00E430FD"/>
    <w:rsid w:val="00E44963"/>
    <w:rsid w:val="00E44E83"/>
    <w:rsid w:val="00E505E3"/>
    <w:rsid w:val="00E53F5C"/>
    <w:rsid w:val="00E54E8E"/>
    <w:rsid w:val="00E55A52"/>
    <w:rsid w:val="00E55FE3"/>
    <w:rsid w:val="00E57005"/>
    <w:rsid w:val="00E60D15"/>
    <w:rsid w:val="00E631C0"/>
    <w:rsid w:val="00E64785"/>
    <w:rsid w:val="00E65F24"/>
    <w:rsid w:val="00E70AD8"/>
    <w:rsid w:val="00E70E06"/>
    <w:rsid w:val="00E734E8"/>
    <w:rsid w:val="00E7365E"/>
    <w:rsid w:val="00E739C6"/>
    <w:rsid w:val="00E75299"/>
    <w:rsid w:val="00E75BE1"/>
    <w:rsid w:val="00E815C5"/>
    <w:rsid w:val="00E81869"/>
    <w:rsid w:val="00E901D2"/>
    <w:rsid w:val="00E90C87"/>
    <w:rsid w:val="00E911E1"/>
    <w:rsid w:val="00E917E4"/>
    <w:rsid w:val="00E920ED"/>
    <w:rsid w:val="00E9348E"/>
    <w:rsid w:val="00E95370"/>
    <w:rsid w:val="00EA23CE"/>
    <w:rsid w:val="00EA59F5"/>
    <w:rsid w:val="00EA6B5D"/>
    <w:rsid w:val="00EA736C"/>
    <w:rsid w:val="00EB0524"/>
    <w:rsid w:val="00EB0834"/>
    <w:rsid w:val="00EB08CE"/>
    <w:rsid w:val="00EB0F17"/>
    <w:rsid w:val="00EB21FE"/>
    <w:rsid w:val="00EB350F"/>
    <w:rsid w:val="00EB5330"/>
    <w:rsid w:val="00EC397F"/>
    <w:rsid w:val="00EC49CF"/>
    <w:rsid w:val="00EC573F"/>
    <w:rsid w:val="00EC60C0"/>
    <w:rsid w:val="00ED0D21"/>
    <w:rsid w:val="00ED1275"/>
    <w:rsid w:val="00ED46FF"/>
    <w:rsid w:val="00EE0F9B"/>
    <w:rsid w:val="00EE4746"/>
    <w:rsid w:val="00EF2063"/>
    <w:rsid w:val="00EF3590"/>
    <w:rsid w:val="00EF4043"/>
    <w:rsid w:val="00EF5DF3"/>
    <w:rsid w:val="00EF5EB4"/>
    <w:rsid w:val="00EF6285"/>
    <w:rsid w:val="00EF6A4C"/>
    <w:rsid w:val="00EF7458"/>
    <w:rsid w:val="00F019A5"/>
    <w:rsid w:val="00F066A5"/>
    <w:rsid w:val="00F07E03"/>
    <w:rsid w:val="00F11BC4"/>
    <w:rsid w:val="00F15449"/>
    <w:rsid w:val="00F15C16"/>
    <w:rsid w:val="00F178C4"/>
    <w:rsid w:val="00F20D38"/>
    <w:rsid w:val="00F26196"/>
    <w:rsid w:val="00F26863"/>
    <w:rsid w:val="00F33409"/>
    <w:rsid w:val="00F36345"/>
    <w:rsid w:val="00F412DA"/>
    <w:rsid w:val="00F418B9"/>
    <w:rsid w:val="00F427CF"/>
    <w:rsid w:val="00F50695"/>
    <w:rsid w:val="00F5111C"/>
    <w:rsid w:val="00F521DB"/>
    <w:rsid w:val="00F531D3"/>
    <w:rsid w:val="00F55619"/>
    <w:rsid w:val="00F569CA"/>
    <w:rsid w:val="00F65694"/>
    <w:rsid w:val="00F6650B"/>
    <w:rsid w:val="00F67D9F"/>
    <w:rsid w:val="00F70107"/>
    <w:rsid w:val="00F714FE"/>
    <w:rsid w:val="00F71DF8"/>
    <w:rsid w:val="00F74B65"/>
    <w:rsid w:val="00F84713"/>
    <w:rsid w:val="00F87025"/>
    <w:rsid w:val="00F931E4"/>
    <w:rsid w:val="00F93403"/>
    <w:rsid w:val="00FA3A4C"/>
    <w:rsid w:val="00FA6973"/>
    <w:rsid w:val="00FA7339"/>
    <w:rsid w:val="00FA780A"/>
    <w:rsid w:val="00FB28F8"/>
    <w:rsid w:val="00FB290F"/>
    <w:rsid w:val="00FB3A9C"/>
    <w:rsid w:val="00FB4D27"/>
    <w:rsid w:val="00FB53A3"/>
    <w:rsid w:val="00FB62FB"/>
    <w:rsid w:val="00FC366A"/>
    <w:rsid w:val="00FC422F"/>
    <w:rsid w:val="00FC6E9A"/>
    <w:rsid w:val="00FC7FCB"/>
    <w:rsid w:val="00FC7FF8"/>
    <w:rsid w:val="00FD027B"/>
    <w:rsid w:val="00FD05D0"/>
    <w:rsid w:val="00FD2B58"/>
    <w:rsid w:val="00FD4071"/>
    <w:rsid w:val="00FD4AB2"/>
    <w:rsid w:val="00FD6935"/>
    <w:rsid w:val="00FD6A4E"/>
    <w:rsid w:val="00FD6A9E"/>
    <w:rsid w:val="00FE31EF"/>
    <w:rsid w:val="00FE368B"/>
    <w:rsid w:val="00FE6014"/>
    <w:rsid w:val="00FE65ED"/>
    <w:rsid w:val="00FF01A9"/>
    <w:rsid w:val="00FF0439"/>
    <w:rsid w:val="00FF0FBB"/>
    <w:rsid w:val="00FF10C4"/>
    <w:rsid w:val="00FF17CD"/>
    <w:rsid w:val="00FF4227"/>
    <w:rsid w:val="00FF4DA1"/>
    <w:rsid w:val="00FF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D61528-36C3-47A7-9204-385F1C6E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E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E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EDF"/>
    <w:rPr>
      <w:sz w:val="18"/>
      <w:szCs w:val="18"/>
    </w:rPr>
  </w:style>
  <w:style w:type="paragraph" w:customStyle="1" w:styleId="CharChar1Char">
    <w:name w:val="Char Char1 Char"/>
    <w:basedOn w:val="a"/>
    <w:rsid w:val="00C10EDF"/>
    <w:pPr>
      <w:widowControl/>
      <w:spacing w:after="160" w:line="240" w:lineRule="exact"/>
      <w:jc w:val="left"/>
    </w:pPr>
    <w:rPr>
      <w:szCs w:val="20"/>
    </w:rPr>
  </w:style>
  <w:style w:type="paragraph" w:styleId="a5">
    <w:name w:val="Normal (Web)"/>
    <w:basedOn w:val="a"/>
    <w:link w:val="Char1"/>
    <w:rsid w:val="00C10ED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Char1">
    <w:name w:val="普通(网站) Char"/>
    <w:link w:val="a5"/>
    <w:rsid w:val="00C10EDF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C10EDF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C10E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1DF8"/>
  </w:style>
  <w:style w:type="character" w:styleId="a8">
    <w:name w:val="Strong"/>
    <w:basedOn w:val="a0"/>
    <w:uiPriority w:val="22"/>
    <w:qFormat/>
    <w:rsid w:val="00430271"/>
    <w:rPr>
      <w:b/>
      <w:bCs/>
    </w:rPr>
  </w:style>
  <w:style w:type="character" w:styleId="a9">
    <w:name w:val="Emphasis"/>
    <w:basedOn w:val="a0"/>
    <w:uiPriority w:val="20"/>
    <w:qFormat/>
    <w:rsid w:val="002513C4"/>
    <w:rPr>
      <w:i/>
      <w:iCs/>
    </w:rPr>
  </w:style>
  <w:style w:type="table" w:styleId="aa">
    <w:name w:val="Table Grid"/>
    <w:basedOn w:val="a1"/>
    <w:uiPriority w:val="39"/>
    <w:rsid w:val="004908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">
    <w:name w:val="Char Char1 Char Char Char Char Char Char"/>
    <w:basedOn w:val="a"/>
    <w:rsid w:val="00341CC5"/>
    <w:pPr>
      <w:widowControl/>
      <w:spacing w:after="160" w:line="240" w:lineRule="exact"/>
      <w:jc w:val="left"/>
    </w:pPr>
    <w:rPr>
      <w:szCs w:val="20"/>
    </w:rPr>
  </w:style>
  <w:style w:type="paragraph" w:styleId="ab">
    <w:name w:val="Balloon Text"/>
    <w:basedOn w:val="a"/>
    <w:link w:val="Char2"/>
    <w:uiPriority w:val="99"/>
    <w:semiHidden/>
    <w:unhideWhenUsed/>
    <w:rsid w:val="003D48CF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3D48CF"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rsid w:val="00370467"/>
    <w:pPr>
      <w:jc w:val="left"/>
    </w:pPr>
    <w:rPr>
      <w:rFonts w:ascii="Calibri" w:hAnsi="Calibri"/>
      <w:kern w:val="0"/>
      <w:sz w:val="22"/>
    </w:rPr>
  </w:style>
  <w:style w:type="table" w:customStyle="1" w:styleId="TableNormal">
    <w:name w:val="Table Normal"/>
    <w:basedOn w:val="a1"/>
    <w:rsid w:val="00370467"/>
    <w:pPr>
      <w:widowControl w:val="0"/>
    </w:pPr>
    <w:rPr>
      <w:rFonts w:ascii="Calibri" w:eastAsia="宋体" w:hAnsi="Calibri" w:cs="Calibri"/>
      <w:kern w:val="0"/>
      <w:sz w:val="22"/>
      <w:szCs w:val="20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drichtextbox">
    <w:name w:val="xdrichtextbox"/>
    <w:basedOn w:val="a0"/>
    <w:rsid w:val="0037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haixia@dlou.edu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zhang@qdio.ac.c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ojia@qdio.ac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qdhys.ijournal.cn/hyyhz/ch/index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CFAF4-AAFE-4A27-A4E4-B6C6AD33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全国水产技术推广总站</dc:creator>
  <cp:lastModifiedBy>李利冬</cp:lastModifiedBy>
  <cp:revision>3</cp:revision>
  <cp:lastPrinted>2023-04-18T09:49:00Z</cp:lastPrinted>
  <dcterms:created xsi:type="dcterms:W3CDTF">2023-05-19T07:26:00Z</dcterms:created>
  <dcterms:modified xsi:type="dcterms:W3CDTF">2023-05-19T07:33:00Z</dcterms:modified>
</cp:coreProperties>
</file>