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53" w:rsidRDefault="00713D53" w:rsidP="00713D53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713D53" w:rsidRDefault="00713D53" w:rsidP="00713D53">
      <w:pPr>
        <w:adjustRightInd w:val="0"/>
        <w:snapToGrid w:val="0"/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中国水产学会标准征求意见汇总表</w:t>
      </w:r>
    </w:p>
    <w:p w:rsidR="00713D53" w:rsidRDefault="00713D53" w:rsidP="00713D5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标准项目名称：</w:t>
      </w:r>
      <w:r w:rsidRPr="00320D0B">
        <w:rPr>
          <w:rFonts w:hint="eastAsia"/>
          <w:sz w:val="24"/>
          <w:szCs w:val="24"/>
        </w:rPr>
        <w:t>《池塘养殖尾水原位处理技术：海水多营养层级养殖》</w:t>
      </w:r>
    </w:p>
    <w:p w:rsidR="00713D53" w:rsidRDefault="00713D53" w:rsidP="00713D5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意见提出单位：</w:t>
      </w:r>
    </w:p>
    <w:p w:rsidR="00713D53" w:rsidRDefault="00713D53" w:rsidP="00713D5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电话</w:t>
      </w:r>
      <w:r>
        <w:rPr>
          <w:rFonts w:hint="eastAsia"/>
          <w:sz w:val="24"/>
          <w:szCs w:val="24"/>
        </w:rPr>
        <w:t xml:space="preserve">:                </w:t>
      </w:r>
      <w:r>
        <w:rPr>
          <w:rFonts w:hint="eastAsia"/>
          <w:sz w:val="24"/>
          <w:szCs w:val="24"/>
        </w:rPr>
        <w:t>电子邮箱</w:t>
      </w:r>
      <w:r>
        <w:rPr>
          <w:rFonts w:hint="eastAsia"/>
          <w:sz w:val="24"/>
          <w:szCs w:val="24"/>
        </w:rPr>
        <w:t xml:space="preserve">:  </w:t>
      </w:r>
    </w:p>
    <w:p w:rsidR="00713D53" w:rsidRDefault="00713D53" w:rsidP="00713D53">
      <w:pPr>
        <w:spacing w:line="360" w:lineRule="auto"/>
        <w:rPr>
          <w:rFonts w:eastAsia="黑体"/>
          <w:b/>
          <w:szCs w:val="21"/>
        </w:rPr>
      </w:pPr>
      <w:r>
        <w:rPr>
          <w:rFonts w:hint="eastAsia"/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日填写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页第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45"/>
        <w:gridCol w:w="4501"/>
        <w:gridCol w:w="2111"/>
      </w:tblGrid>
      <w:tr w:rsidR="00713D53" w:rsidTr="000C4A24">
        <w:trPr>
          <w:trHeight w:val="968"/>
          <w:jc w:val="center"/>
        </w:trPr>
        <w:tc>
          <w:tcPr>
            <w:tcW w:w="889" w:type="dxa"/>
            <w:vAlign w:val="center"/>
          </w:tcPr>
          <w:p w:rsidR="00713D53" w:rsidRDefault="00713D53" w:rsidP="000C4A2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标准章条编号</w:t>
            </w:r>
          </w:p>
        </w:tc>
        <w:tc>
          <w:tcPr>
            <w:tcW w:w="4501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意见内容</w:t>
            </w:r>
          </w:p>
        </w:tc>
        <w:tc>
          <w:tcPr>
            <w:tcW w:w="2111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理由依据</w:t>
            </w:r>
          </w:p>
        </w:tc>
      </w:tr>
      <w:tr w:rsidR="00713D53" w:rsidTr="000C4A24">
        <w:trPr>
          <w:trHeight w:val="968"/>
          <w:jc w:val="center"/>
        </w:trPr>
        <w:tc>
          <w:tcPr>
            <w:tcW w:w="889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945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713D53" w:rsidRDefault="00713D53" w:rsidP="000C4A24">
            <w:pPr>
              <w:pStyle w:val="a7"/>
              <w:spacing w:line="288" w:lineRule="auto"/>
              <w:jc w:val="left"/>
            </w:pPr>
          </w:p>
        </w:tc>
        <w:tc>
          <w:tcPr>
            <w:tcW w:w="211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</w:tr>
      <w:tr w:rsidR="00713D53" w:rsidTr="000C4A24">
        <w:trPr>
          <w:trHeight w:val="615"/>
          <w:jc w:val="center"/>
        </w:trPr>
        <w:tc>
          <w:tcPr>
            <w:tcW w:w="889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45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</w:tr>
      <w:tr w:rsidR="00713D53" w:rsidTr="000C4A24">
        <w:trPr>
          <w:trHeight w:val="694"/>
          <w:jc w:val="center"/>
        </w:trPr>
        <w:tc>
          <w:tcPr>
            <w:tcW w:w="889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45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</w:tr>
      <w:tr w:rsidR="00713D53" w:rsidTr="000C4A24">
        <w:trPr>
          <w:trHeight w:val="968"/>
          <w:jc w:val="center"/>
        </w:trPr>
        <w:tc>
          <w:tcPr>
            <w:tcW w:w="889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945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</w:tr>
      <w:tr w:rsidR="00713D53" w:rsidTr="000C4A24">
        <w:trPr>
          <w:trHeight w:val="968"/>
          <w:jc w:val="center"/>
        </w:trPr>
        <w:tc>
          <w:tcPr>
            <w:tcW w:w="889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45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</w:tr>
      <w:tr w:rsidR="00713D53" w:rsidTr="000C4A24">
        <w:trPr>
          <w:trHeight w:val="968"/>
          <w:jc w:val="center"/>
        </w:trPr>
        <w:tc>
          <w:tcPr>
            <w:tcW w:w="889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945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</w:tr>
      <w:tr w:rsidR="00713D53" w:rsidTr="000C4A24">
        <w:trPr>
          <w:trHeight w:val="968"/>
          <w:jc w:val="center"/>
        </w:trPr>
        <w:tc>
          <w:tcPr>
            <w:tcW w:w="889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945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</w:tr>
      <w:tr w:rsidR="00713D53" w:rsidTr="000C4A24">
        <w:trPr>
          <w:trHeight w:val="968"/>
          <w:jc w:val="center"/>
        </w:trPr>
        <w:tc>
          <w:tcPr>
            <w:tcW w:w="889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945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</w:tr>
      <w:tr w:rsidR="00713D53" w:rsidTr="000C4A24">
        <w:trPr>
          <w:trHeight w:val="968"/>
          <w:jc w:val="center"/>
        </w:trPr>
        <w:tc>
          <w:tcPr>
            <w:tcW w:w="889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945" w:type="dxa"/>
            <w:vAlign w:val="center"/>
          </w:tcPr>
          <w:p w:rsidR="00713D53" w:rsidRDefault="00713D53" w:rsidP="000C4A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713D53" w:rsidRDefault="00713D53" w:rsidP="000C4A24">
            <w:pPr>
              <w:rPr>
                <w:rFonts w:ascii="宋体" w:hAnsi="宋体"/>
              </w:rPr>
            </w:pPr>
          </w:p>
        </w:tc>
      </w:tr>
    </w:tbl>
    <w:p w:rsidR="00713D53" w:rsidRDefault="00713D53" w:rsidP="00713D53">
      <w:pPr>
        <w:rPr>
          <w:szCs w:val="24"/>
        </w:rPr>
      </w:pPr>
    </w:p>
    <w:p w:rsidR="00713D53" w:rsidRDefault="00713D53" w:rsidP="00713D53">
      <w:pPr>
        <w:widowControl/>
        <w:adjustRightInd w:val="0"/>
        <w:snapToGrid w:val="0"/>
        <w:spacing w:line="360" w:lineRule="auto"/>
      </w:pPr>
    </w:p>
    <w:p w:rsidR="009E655F" w:rsidRDefault="009E655F">
      <w:bookmarkStart w:id="0" w:name="_GoBack"/>
      <w:bookmarkEnd w:id="0"/>
    </w:p>
    <w:sectPr w:rsidR="009E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94" w:rsidRDefault="00ED7794" w:rsidP="00713D53">
      <w:r>
        <w:separator/>
      </w:r>
    </w:p>
  </w:endnote>
  <w:endnote w:type="continuationSeparator" w:id="0">
    <w:p w:rsidR="00ED7794" w:rsidRDefault="00ED7794" w:rsidP="007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94" w:rsidRDefault="00ED7794" w:rsidP="00713D53">
      <w:r>
        <w:separator/>
      </w:r>
    </w:p>
  </w:footnote>
  <w:footnote w:type="continuationSeparator" w:id="0">
    <w:p w:rsidR="00ED7794" w:rsidRDefault="00ED7794" w:rsidP="0071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5F"/>
    <w:rsid w:val="00713D53"/>
    <w:rsid w:val="009E655F"/>
    <w:rsid w:val="00E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4A4828-59B3-46BD-ACFE-91A97360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53"/>
    <w:rPr>
      <w:sz w:val="18"/>
      <w:szCs w:val="18"/>
    </w:rPr>
  </w:style>
  <w:style w:type="character" w:customStyle="1" w:styleId="Char">
    <w:name w:val="段 Char"/>
    <w:link w:val="a7"/>
    <w:qFormat/>
    <w:locked/>
    <w:rsid w:val="00713D53"/>
    <w:rPr>
      <w:rFonts w:ascii="宋体" w:hAnsi="宋体"/>
    </w:rPr>
  </w:style>
  <w:style w:type="paragraph" w:customStyle="1" w:styleId="a7">
    <w:name w:val="段"/>
    <w:link w:val="Char"/>
    <w:qFormat/>
    <w:rsid w:val="00713D5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 芸</dc:creator>
  <cp:keywords/>
  <dc:description/>
  <cp:lastModifiedBy>夏  芸</cp:lastModifiedBy>
  <cp:revision>2</cp:revision>
  <dcterms:created xsi:type="dcterms:W3CDTF">2025-06-16T01:30:00Z</dcterms:created>
  <dcterms:modified xsi:type="dcterms:W3CDTF">2025-06-16T01:31:00Z</dcterms:modified>
</cp:coreProperties>
</file>